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07" w:rsidRDefault="005D1307" w:rsidP="005D1307">
      <w:pPr>
        <w:spacing w:after="0"/>
        <w:jc w:val="center"/>
        <w:rPr>
          <w:rFonts w:ascii="Times New Roman" w:hAnsi="Times New Roman" w:cs="Times New Roman"/>
          <w:lang w:val="uk-UA"/>
        </w:rPr>
      </w:pPr>
      <w:r>
        <w:rPr>
          <w:rFonts w:ascii="Times New Roman" w:hAnsi="Times New Roman" w:cs="Times New Roman"/>
        </w:rPr>
        <w:object w:dxaOrig="73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2pt" o:ole="" fillcolor="window">
            <v:imagedata r:id="rId6" o:title=""/>
          </v:shape>
          <o:OLEObject Type="Embed" ProgID="Word.Picture.8" ShapeID="_x0000_i1025" DrawAspect="Content" ObjectID="_1683025535" r:id="rId7"/>
        </w:object>
      </w:r>
    </w:p>
    <w:p w:rsidR="005D1307" w:rsidRDefault="005D1307" w:rsidP="005D1307">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УКРАЇНА</w:t>
      </w:r>
    </w:p>
    <w:p w:rsidR="005D1307" w:rsidRDefault="005D1307" w:rsidP="005D1307">
      <w:pPr>
        <w:spacing w:after="0"/>
        <w:jc w:val="center"/>
        <w:rPr>
          <w:rFonts w:ascii="Times New Roman" w:hAnsi="Times New Roman" w:cs="Times New Roman"/>
          <w:b/>
          <w:color w:val="000000"/>
          <w:spacing w:val="-6"/>
          <w:sz w:val="25"/>
          <w:szCs w:val="25"/>
          <w:lang w:val="uk-UA"/>
        </w:rPr>
      </w:pPr>
      <w:r>
        <w:rPr>
          <w:rFonts w:ascii="Times New Roman" w:hAnsi="Times New Roman" w:cs="Times New Roman"/>
          <w:b/>
          <w:color w:val="000000"/>
          <w:sz w:val="25"/>
          <w:szCs w:val="25"/>
          <w:lang w:val="uk-UA"/>
        </w:rPr>
        <w:t>ОПОРНИЙ ЗАКЛАД ЗАГАЛЬНОЇ СЕРЕДНЬОЇ ОСВІТИ</w:t>
      </w:r>
      <w:r>
        <w:rPr>
          <w:rFonts w:ascii="Times New Roman" w:hAnsi="Times New Roman" w:cs="Times New Roman"/>
          <w:b/>
          <w:sz w:val="25"/>
          <w:szCs w:val="25"/>
          <w:lang w:val="uk-UA"/>
        </w:rPr>
        <w:t xml:space="preserve"> І-ІІІ СТУПЕНІВ</w:t>
      </w:r>
    </w:p>
    <w:p w:rsidR="005D1307" w:rsidRDefault="005D1307" w:rsidP="005D1307">
      <w:pPr>
        <w:spacing w:after="0"/>
        <w:jc w:val="center"/>
        <w:rPr>
          <w:rFonts w:ascii="Times New Roman" w:hAnsi="Times New Roman" w:cs="Times New Roman"/>
          <w:b/>
          <w:sz w:val="24"/>
          <w:szCs w:val="24"/>
          <w:lang w:val="uk-UA"/>
        </w:rPr>
      </w:pPr>
      <w:r>
        <w:rPr>
          <w:rFonts w:ascii="Times New Roman" w:hAnsi="Times New Roman" w:cs="Times New Roman"/>
          <w:b/>
          <w:sz w:val="25"/>
          <w:szCs w:val="25"/>
          <w:lang w:val="uk-UA"/>
        </w:rPr>
        <w:t>ПЕРШОТРАВНЕВСЬКОЇ СІЛЬСЬКОЇ РАДИ  НІКОПОЛЬСЬКОГО РАЙОНУ</w:t>
      </w:r>
      <w:r>
        <w:rPr>
          <w:rFonts w:ascii="Times New Roman" w:hAnsi="Times New Roman" w:cs="Times New Roman"/>
          <w:b/>
          <w:sz w:val="24"/>
          <w:szCs w:val="24"/>
          <w:lang w:val="uk-UA"/>
        </w:rPr>
        <w:t xml:space="preserve"> </w:t>
      </w:r>
    </w:p>
    <w:p w:rsidR="005D1307" w:rsidRDefault="005D1307" w:rsidP="005D1307">
      <w:pPr>
        <w:tabs>
          <w:tab w:val="left" w:pos="7860"/>
        </w:tabs>
        <w:spacing w:after="0"/>
        <w:jc w:val="center"/>
        <w:rPr>
          <w:rFonts w:ascii="Times New Roman" w:hAnsi="Times New Roman" w:cs="Times New Roman"/>
          <w:lang w:val="uk-UA"/>
        </w:rPr>
      </w:pPr>
      <w:r>
        <w:rPr>
          <w:rFonts w:ascii="Times New Roman" w:hAnsi="Times New Roman" w:cs="Times New Roman"/>
          <w:lang w:val="uk-UA"/>
        </w:rPr>
        <w:t>53264, с.Першотравневе, вул.Центральна, 17, тел.(0566)696-185</w:t>
      </w:r>
    </w:p>
    <w:p w:rsidR="005D1307" w:rsidRDefault="005D1307" w:rsidP="005D1307">
      <w:pPr>
        <w:pBdr>
          <w:bottom w:val="single" w:sz="12" w:space="1" w:color="auto"/>
        </w:pBdr>
        <w:tabs>
          <w:tab w:val="left" w:pos="7860"/>
        </w:tabs>
        <w:jc w:val="center"/>
        <w:rPr>
          <w:sz w:val="28"/>
          <w:szCs w:val="28"/>
          <w:lang w:val="uk-UA"/>
        </w:rPr>
      </w:pPr>
      <w:r>
        <w:rPr>
          <w:rFonts w:ascii="Times New Roman" w:hAnsi="Times New Roman" w:cs="Times New Roman"/>
          <w:lang w:val="uk-UA"/>
        </w:rPr>
        <w:t>Код ЄДРПОУ 34276909, e-mail: pershotravnev@ukr.net</w:t>
      </w:r>
      <w:r>
        <w:rPr>
          <w:sz w:val="28"/>
          <w:szCs w:val="28"/>
          <w:u w:val="single"/>
          <w:lang w:val="uk-UA"/>
        </w:rPr>
        <w:t xml:space="preserve"> </w:t>
      </w:r>
    </w:p>
    <w:p w:rsidR="005D1307" w:rsidRDefault="005D1307" w:rsidP="005D1307">
      <w:pPr>
        <w:tabs>
          <w:tab w:val="left" w:pos="7860"/>
        </w:tabs>
        <w:jc w:val="center"/>
        <w:rPr>
          <w:rFonts w:ascii="Times New Roman" w:hAnsi="Times New Roman" w:cs="Times New Roman"/>
          <w:b/>
          <w:sz w:val="28"/>
          <w:szCs w:val="28"/>
          <w:lang w:val="uk-UA"/>
        </w:rPr>
      </w:pPr>
      <w:r>
        <w:rPr>
          <w:rFonts w:ascii="Times New Roman" w:hAnsi="Times New Roman" w:cs="Times New Roman"/>
          <w:b/>
          <w:sz w:val="28"/>
          <w:szCs w:val="28"/>
          <w:lang w:val="uk-UA"/>
        </w:rPr>
        <w:t>НАКАЗ</w:t>
      </w:r>
    </w:p>
    <w:p w:rsidR="005D1307" w:rsidRDefault="000A09C3" w:rsidP="005D1307">
      <w:pPr>
        <w:tabs>
          <w:tab w:val="left" w:pos="78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«04» січня </w:t>
      </w:r>
      <w:bookmarkStart w:id="0" w:name="_GoBack"/>
      <w:bookmarkEnd w:id="0"/>
      <w:r w:rsidR="005D1307">
        <w:rPr>
          <w:rFonts w:ascii="Times New Roman" w:hAnsi="Times New Roman" w:cs="Times New Roman"/>
          <w:sz w:val="28"/>
          <w:szCs w:val="28"/>
          <w:lang w:val="uk-UA"/>
        </w:rPr>
        <w:t>2021  року</w:t>
      </w:r>
      <w:r w:rsidR="005D1307">
        <w:rPr>
          <w:rFonts w:ascii="Times New Roman" w:hAnsi="Times New Roman" w:cs="Times New Roman"/>
          <w:b/>
          <w:sz w:val="28"/>
          <w:szCs w:val="28"/>
          <w:lang w:val="uk-UA"/>
        </w:rPr>
        <w:t xml:space="preserve">             с. Першотравневе          </w:t>
      </w:r>
      <w:r>
        <w:rPr>
          <w:rFonts w:ascii="Times New Roman" w:hAnsi="Times New Roman" w:cs="Times New Roman"/>
          <w:sz w:val="28"/>
          <w:szCs w:val="28"/>
          <w:lang w:val="uk-UA"/>
        </w:rPr>
        <w:t>№02</w:t>
      </w:r>
    </w:p>
    <w:p w:rsidR="005D1307" w:rsidRDefault="005D1307" w:rsidP="00A04706">
      <w:pPr>
        <w:spacing w:after="0" w:line="240" w:lineRule="auto"/>
        <w:rPr>
          <w:rFonts w:ascii="Times New Roman" w:eastAsia="Times New Roman" w:hAnsi="Times New Roman" w:cs="Times New Roman"/>
          <w:b/>
          <w:bCs/>
          <w:color w:val="191919"/>
          <w:sz w:val="28"/>
          <w:szCs w:val="28"/>
          <w:bdr w:val="none" w:sz="0" w:space="0" w:color="auto" w:frame="1"/>
          <w:lang w:val="uk-UA" w:eastAsia="ru-RU"/>
        </w:rPr>
      </w:pPr>
    </w:p>
    <w:p w:rsidR="00A04706" w:rsidRPr="00A04706" w:rsidRDefault="00A04706" w:rsidP="00A04706">
      <w:pPr>
        <w:spacing w:after="0" w:line="240" w:lineRule="auto"/>
        <w:rPr>
          <w:rFonts w:ascii="Times New Roman" w:eastAsia="Times New Roman" w:hAnsi="Times New Roman" w:cs="Times New Roman"/>
          <w:b/>
          <w:bCs/>
          <w:color w:val="191919"/>
          <w:sz w:val="28"/>
          <w:szCs w:val="28"/>
          <w:bdr w:val="none" w:sz="0" w:space="0" w:color="auto" w:frame="1"/>
          <w:lang w:val="uk-UA" w:eastAsia="ru-RU"/>
        </w:rPr>
      </w:pPr>
      <w:r w:rsidRPr="00A04706">
        <w:rPr>
          <w:rFonts w:ascii="Times New Roman" w:eastAsia="Times New Roman" w:hAnsi="Times New Roman" w:cs="Times New Roman"/>
          <w:b/>
          <w:bCs/>
          <w:color w:val="191919"/>
          <w:sz w:val="28"/>
          <w:szCs w:val="28"/>
          <w:bdr w:val="none" w:sz="0" w:space="0" w:color="auto" w:frame="1"/>
          <w:lang w:val="uk-UA" w:eastAsia="ru-RU"/>
        </w:rPr>
        <w:t>Про </w:t>
      </w:r>
      <w:r w:rsidRPr="00A04706">
        <w:rPr>
          <w:rFonts w:ascii="Times New Roman" w:eastAsia="Times New Roman" w:hAnsi="Times New Roman" w:cs="Times New Roman"/>
          <w:b/>
          <w:bCs/>
          <w:color w:val="191919"/>
          <w:sz w:val="28"/>
          <w:szCs w:val="28"/>
          <w:bdr w:val="none" w:sz="0" w:space="0" w:color="auto" w:frame="1"/>
          <w:lang w:eastAsia="ru-RU"/>
        </w:rPr>
        <w:t>створення безпечного освітнього середовища</w:t>
      </w:r>
    </w:p>
    <w:p w:rsidR="002C3E79" w:rsidRDefault="00A04706" w:rsidP="00A04706">
      <w:pPr>
        <w:spacing w:after="0" w:line="240" w:lineRule="auto"/>
        <w:rPr>
          <w:rFonts w:ascii="Times New Roman" w:eastAsia="Times New Roman" w:hAnsi="Times New Roman" w:cs="Times New Roman"/>
          <w:b/>
          <w:bCs/>
          <w:color w:val="191919"/>
          <w:sz w:val="28"/>
          <w:szCs w:val="28"/>
          <w:bdr w:val="none" w:sz="0" w:space="0" w:color="auto" w:frame="1"/>
          <w:lang w:val="uk-UA" w:eastAsia="ru-RU"/>
        </w:rPr>
      </w:pPr>
      <w:r w:rsidRPr="00A04706">
        <w:rPr>
          <w:rFonts w:ascii="Times New Roman" w:eastAsia="Times New Roman" w:hAnsi="Times New Roman" w:cs="Times New Roman"/>
          <w:b/>
          <w:bCs/>
          <w:color w:val="191919"/>
          <w:sz w:val="28"/>
          <w:szCs w:val="28"/>
          <w:bdr w:val="none" w:sz="0" w:space="0" w:color="auto" w:frame="1"/>
          <w:lang w:val="uk-UA" w:eastAsia="ru-RU"/>
        </w:rPr>
        <w:t xml:space="preserve">та попередження і протидії булінгу </w:t>
      </w:r>
    </w:p>
    <w:p w:rsidR="002C3E79" w:rsidRDefault="002C3E79" w:rsidP="00A04706">
      <w:pPr>
        <w:spacing w:after="0" w:line="240" w:lineRule="auto"/>
        <w:rPr>
          <w:rFonts w:ascii="Times New Roman" w:eastAsia="Times New Roman" w:hAnsi="Times New Roman" w:cs="Times New Roman"/>
          <w:b/>
          <w:bCs/>
          <w:color w:val="191919"/>
          <w:sz w:val="28"/>
          <w:szCs w:val="28"/>
          <w:bdr w:val="none" w:sz="0" w:space="0" w:color="auto" w:frame="1"/>
          <w:lang w:val="uk-UA" w:eastAsia="ru-RU"/>
        </w:rPr>
      </w:pPr>
      <w:r>
        <w:rPr>
          <w:rFonts w:ascii="Times New Roman" w:eastAsia="Times New Roman" w:hAnsi="Times New Roman" w:cs="Times New Roman"/>
          <w:b/>
          <w:bCs/>
          <w:color w:val="191919"/>
          <w:sz w:val="28"/>
          <w:szCs w:val="28"/>
          <w:bdr w:val="none" w:sz="0" w:space="0" w:color="auto" w:frame="1"/>
          <w:lang w:val="uk-UA" w:eastAsia="ru-RU"/>
        </w:rPr>
        <w:t xml:space="preserve">в опорному закладі загальної середньої </w:t>
      </w:r>
    </w:p>
    <w:p w:rsidR="002C3E79" w:rsidRDefault="002C3E79" w:rsidP="00A04706">
      <w:pPr>
        <w:spacing w:after="0" w:line="240" w:lineRule="auto"/>
        <w:rPr>
          <w:rFonts w:ascii="Times New Roman" w:eastAsia="Times New Roman" w:hAnsi="Times New Roman" w:cs="Times New Roman"/>
          <w:b/>
          <w:bCs/>
          <w:color w:val="191919"/>
          <w:sz w:val="28"/>
          <w:szCs w:val="28"/>
          <w:bdr w:val="none" w:sz="0" w:space="0" w:color="auto" w:frame="1"/>
          <w:lang w:val="uk-UA" w:eastAsia="ru-RU"/>
        </w:rPr>
      </w:pPr>
      <w:r>
        <w:rPr>
          <w:rFonts w:ascii="Times New Roman" w:eastAsia="Times New Roman" w:hAnsi="Times New Roman" w:cs="Times New Roman"/>
          <w:b/>
          <w:bCs/>
          <w:color w:val="191919"/>
          <w:sz w:val="28"/>
          <w:szCs w:val="28"/>
          <w:bdr w:val="none" w:sz="0" w:space="0" w:color="auto" w:frame="1"/>
          <w:lang w:val="uk-UA" w:eastAsia="ru-RU"/>
        </w:rPr>
        <w:t xml:space="preserve">освіти І-ІІІ ступенів Першотравневської </w:t>
      </w:r>
    </w:p>
    <w:p w:rsidR="007A7BEB" w:rsidRDefault="002C3E79" w:rsidP="00A0470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color w:val="191919"/>
          <w:sz w:val="28"/>
          <w:szCs w:val="28"/>
          <w:bdr w:val="none" w:sz="0" w:space="0" w:color="auto" w:frame="1"/>
          <w:lang w:val="uk-UA" w:eastAsia="ru-RU"/>
        </w:rPr>
        <w:t>сільської ради</w:t>
      </w:r>
      <w:r>
        <w:rPr>
          <w:rFonts w:ascii="Times New Roman" w:eastAsia="Times New Roman" w:hAnsi="Times New Roman" w:cs="Times New Roman"/>
          <w:sz w:val="28"/>
          <w:szCs w:val="28"/>
          <w:lang w:val="uk-UA" w:eastAsia="ru-RU"/>
        </w:rPr>
        <w:t xml:space="preserve"> </w:t>
      </w:r>
      <w:r w:rsidR="007A7BEB">
        <w:rPr>
          <w:rFonts w:ascii="Times New Roman" w:eastAsia="Times New Roman" w:hAnsi="Times New Roman" w:cs="Times New Roman"/>
          <w:sz w:val="28"/>
          <w:szCs w:val="28"/>
          <w:lang w:val="uk-UA" w:eastAsia="ru-RU"/>
        </w:rPr>
        <w:t>та його філіях</w:t>
      </w:r>
    </w:p>
    <w:p w:rsidR="00A04706" w:rsidRPr="00A04706" w:rsidRDefault="00A04706" w:rsidP="00A04706">
      <w:pPr>
        <w:spacing w:after="0" w:line="240" w:lineRule="auto"/>
        <w:rPr>
          <w:rFonts w:ascii="Times New Roman" w:eastAsia="Times New Roman" w:hAnsi="Times New Roman" w:cs="Times New Roman"/>
          <w:sz w:val="28"/>
          <w:szCs w:val="28"/>
          <w:lang w:val="uk-UA" w:eastAsia="ru-RU"/>
        </w:rPr>
      </w:pPr>
      <w:r w:rsidRPr="00A04706">
        <w:rPr>
          <w:rFonts w:ascii="Times New Roman" w:eastAsia="Times New Roman" w:hAnsi="Times New Roman" w:cs="Times New Roman"/>
          <w:b/>
          <w:bCs/>
          <w:color w:val="191919"/>
          <w:sz w:val="28"/>
          <w:szCs w:val="28"/>
          <w:bdr w:val="none" w:sz="0" w:space="0" w:color="auto" w:frame="1"/>
          <w:lang w:val="uk-UA" w:eastAsia="ru-RU"/>
        </w:rPr>
        <w:t>у ІІ семестрі 2020-</w:t>
      </w:r>
      <w:r w:rsidR="002C3E79">
        <w:rPr>
          <w:rFonts w:ascii="Times New Roman" w:eastAsia="Times New Roman" w:hAnsi="Times New Roman" w:cs="Times New Roman"/>
          <w:b/>
          <w:bCs/>
          <w:color w:val="191919"/>
          <w:sz w:val="28"/>
          <w:szCs w:val="28"/>
          <w:bdr w:val="none" w:sz="0" w:space="0" w:color="auto" w:frame="1"/>
          <w:lang w:val="uk-UA" w:eastAsia="ru-RU"/>
        </w:rPr>
        <w:t>2021 н. р..</w:t>
      </w:r>
    </w:p>
    <w:p w:rsidR="00A04706" w:rsidRPr="00A04706" w:rsidRDefault="00A04706" w:rsidP="00A04706">
      <w:pPr>
        <w:spacing w:after="0" w:line="240" w:lineRule="auto"/>
        <w:jc w:val="both"/>
        <w:rPr>
          <w:rFonts w:ascii="Times New Roman" w:eastAsia="Times New Roman" w:hAnsi="Times New Roman" w:cs="Times New Roman"/>
          <w:sz w:val="28"/>
          <w:szCs w:val="28"/>
          <w:lang w:eastAsia="ru-RU"/>
        </w:rPr>
      </w:pPr>
      <w:r w:rsidRPr="00A04706">
        <w:rPr>
          <w:rFonts w:ascii="Times New Roman" w:eastAsia="Times New Roman" w:hAnsi="Times New Roman" w:cs="Times New Roman"/>
          <w:sz w:val="28"/>
          <w:szCs w:val="28"/>
          <w:lang w:eastAsia="ru-RU"/>
        </w:rPr>
        <w:t> </w:t>
      </w:r>
    </w:p>
    <w:p w:rsidR="00A04706" w:rsidRPr="00A04706" w:rsidRDefault="00A04706" w:rsidP="00A04706">
      <w:pPr>
        <w:spacing w:after="0" w:line="240" w:lineRule="auto"/>
        <w:jc w:val="both"/>
        <w:rPr>
          <w:rFonts w:ascii="Times New Roman" w:hAnsi="Times New Roman" w:cs="Times New Roman"/>
          <w:color w:val="000000"/>
          <w:sz w:val="28"/>
          <w:szCs w:val="28"/>
          <w:shd w:val="clear" w:color="auto" w:fill="FFFFFF"/>
          <w:lang w:val="uk-UA"/>
        </w:rPr>
      </w:pPr>
      <w:r w:rsidRPr="00A04706">
        <w:rPr>
          <w:rFonts w:ascii="Times New Roman" w:hAnsi="Times New Roman" w:cs="Times New Roman"/>
          <w:color w:val="212121"/>
          <w:sz w:val="28"/>
          <w:szCs w:val="28"/>
          <w:bdr w:val="none" w:sz="0" w:space="0" w:color="auto" w:frame="1"/>
          <w:shd w:val="clear" w:color="auto" w:fill="FFFFFF"/>
          <w:lang w:val="uk-UA"/>
        </w:rPr>
        <w:tab/>
        <w:t>На виконання Закону України «Про внесення змін до деяких законодавчих актів України щодо протидії булінгу (цькуванню)», листа МОН України</w:t>
      </w:r>
      <w:r w:rsidRPr="00A04706">
        <w:rPr>
          <w:rStyle w:val="apple-converted-space"/>
          <w:rFonts w:ascii="Times New Roman" w:hAnsi="Times New Roman" w:cs="Times New Roman"/>
          <w:color w:val="212121"/>
          <w:sz w:val="28"/>
          <w:szCs w:val="28"/>
          <w:bdr w:val="none" w:sz="0" w:space="0" w:color="auto" w:frame="1"/>
          <w:shd w:val="clear" w:color="auto" w:fill="FFFFFF"/>
          <w:lang w:val="uk-UA"/>
        </w:rPr>
        <w:t> </w:t>
      </w:r>
      <w:r w:rsidRPr="00A04706">
        <w:rPr>
          <w:rFonts w:ascii="Times New Roman" w:hAnsi="Times New Roman" w:cs="Times New Roman"/>
          <w:color w:val="4D5156"/>
          <w:sz w:val="28"/>
          <w:szCs w:val="28"/>
          <w:bdr w:val="none" w:sz="0" w:space="0" w:color="auto" w:frame="1"/>
          <w:shd w:val="clear" w:color="auto" w:fill="FFFFFF"/>
          <w:lang w:val="uk-UA"/>
        </w:rPr>
        <w:t>від</w:t>
      </w:r>
      <w:r w:rsidRPr="00A04706">
        <w:rPr>
          <w:rStyle w:val="apple-converted-space"/>
          <w:rFonts w:ascii="Times New Roman" w:hAnsi="Times New Roman" w:cs="Times New Roman"/>
          <w:color w:val="4D5156"/>
          <w:sz w:val="28"/>
          <w:szCs w:val="28"/>
          <w:bdr w:val="none" w:sz="0" w:space="0" w:color="auto" w:frame="1"/>
          <w:shd w:val="clear" w:color="auto" w:fill="FFFFFF"/>
          <w:lang w:val="uk-UA"/>
        </w:rPr>
        <w:t> </w:t>
      </w:r>
      <w:r w:rsidRPr="00A04706">
        <w:rPr>
          <w:rFonts w:ascii="Times New Roman" w:hAnsi="Times New Roman" w:cs="Times New Roman"/>
          <w:color w:val="333333"/>
          <w:sz w:val="28"/>
          <w:szCs w:val="28"/>
          <w:bdr w:val="none" w:sz="0" w:space="0" w:color="auto" w:frame="1"/>
          <w:shd w:val="clear" w:color="auto" w:fill="FFFFFF"/>
          <w:lang w:val="uk-UA"/>
        </w:rPr>
        <w:t>14.08.2020 № 1/9-436 «Про</w:t>
      </w:r>
      <w:r w:rsidRPr="00A04706">
        <w:rPr>
          <w:rStyle w:val="apple-converted-space"/>
          <w:rFonts w:ascii="Times New Roman" w:hAnsi="Times New Roman" w:cs="Times New Roman"/>
          <w:color w:val="333333"/>
          <w:sz w:val="28"/>
          <w:szCs w:val="28"/>
          <w:bdr w:val="none" w:sz="0" w:space="0" w:color="auto" w:frame="1"/>
          <w:shd w:val="clear" w:color="auto" w:fill="FFFFFF"/>
          <w:lang w:val="uk-UA"/>
        </w:rPr>
        <w:t> </w:t>
      </w:r>
      <w:r w:rsidRPr="00A04706">
        <w:rPr>
          <w:rStyle w:val="a5"/>
          <w:rFonts w:ascii="Times New Roman" w:hAnsi="Times New Roman" w:cs="Times New Roman"/>
          <w:i w:val="0"/>
          <w:iCs w:val="0"/>
          <w:color w:val="333333"/>
          <w:sz w:val="28"/>
          <w:szCs w:val="28"/>
          <w:bdr w:val="none" w:sz="0" w:space="0" w:color="auto" w:frame="1"/>
          <w:shd w:val="clear" w:color="auto" w:fill="FFFFFF"/>
          <w:lang w:val="uk-UA"/>
        </w:rPr>
        <w:t>створення безпечного освітнього середовища</w:t>
      </w:r>
      <w:r w:rsidRPr="00A04706">
        <w:rPr>
          <w:rStyle w:val="apple-converted-space"/>
          <w:rFonts w:ascii="Times New Roman" w:hAnsi="Times New Roman" w:cs="Times New Roman"/>
          <w:color w:val="333333"/>
          <w:sz w:val="28"/>
          <w:szCs w:val="28"/>
          <w:bdr w:val="none" w:sz="0" w:space="0" w:color="auto" w:frame="1"/>
          <w:shd w:val="clear" w:color="auto" w:fill="FFFFFF"/>
          <w:lang w:val="uk-UA"/>
        </w:rPr>
        <w:t> </w:t>
      </w:r>
      <w:r w:rsidRPr="00A04706">
        <w:rPr>
          <w:rFonts w:ascii="Times New Roman" w:hAnsi="Times New Roman" w:cs="Times New Roman"/>
          <w:color w:val="333333"/>
          <w:sz w:val="28"/>
          <w:szCs w:val="28"/>
          <w:bdr w:val="none" w:sz="0" w:space="0" w:color="auto" w:frame="1"/>
          <w:shd w:val="clear" w:color="auto" w:fill="FFFFFF"/>
          <w:lang w:val="uk-UA"/>
        </w:rPr>
        <w:t>в закладі освіти та попередження і протидії булінгу (цькуванню)», враховуючи рекомендації листа МОН України  № 1/9-385 від 20 липня 2020</w:t>
      </w:r>
      <w:r w:rsidRPr="00A04706">
        <w:rPr>
          <w:rStyle w:val="apple-converted-space"/>
          <w:rFonts w:ascii="Times New Roman" w:hAnsi="Times New Roman" w:cs="Times New Roman"/>
          <w:color w:val="000000"/>
          <w:sz w:val="28"/>
          <w:szCs w:val="28"/>
          <w:bdr w:val="none" w:sz="0" w:space="0" w:color="auto" w:frame="1"/>
          <w:shd w:val="clear" w:color="auto" w:fill="FFFFFF"/>
          <w:lang w:val="uk-UA"/>
        </w:rPr>
        <w:t> </w:t>
      </w:r>
      <w:r w:rsidRPr="00A04706">
        <w:rPr>
          <w:rFonts w:ascii="Times New Roman" w:hAnsi="Times New Roman" w:cs="Times New Roman"/>
          <w:color w:val="000000"/>
          <w:sz w:val="28"/>
          <w:szCs w:val="28"/>
          <w:bdr w:val="none" w:sz="0" w:space="0" w:color="auto" w:frame="1"/>
          <w:shd w:val="clear" w:color="auto" w:fill="FFFFFF"/>
          <w:lang w:val="uk-UA"/>
        </w:rPr>
        <w:t>року</w:t>
      </w:r>
      <w:r w:rsidRPr="00A04706">
        <w:rPr>
          <w:rStyle w:val="apple-converted-space"/>
          <w:rFonts w:ascii="Times New Roman" w:hAnsi="Times New Roman" w:cs="Times New Roman"/>
          <w:color w:val="000000"/>
          <w:sz w:val="28"/>
          <w:szCs w:val="28"/>
          <w:bdr w:val="none" w:sz="0" w:space="0" w:color="auto" w:frame="1"/>
          <w:shd w:val="clear" w:color="auto" w:fill="FFFFFF"/>
          <w:lang w:val="uk-UA"/>
        </w:rPr>
        <w:t> </w:t>
      </w:r>
      <w:r w:rsidRPr="00A04706">
        <w:rPr>
          <w:rFonts w:ascii="Times New Roman" w:hAnsi="Times New Roman" w:cs="Times New Roman"/>
          <w:color w:val="4D5156"/>
          <w:sz w:val="28"/>
          <w:szCs w:val="28"/>
          <w:bdr w:val="none" w:sz="0" w:space="0" w:color="auto" w:frame="1"/>
          <w:shd w:val="clear" w:color="auto" w:fill="FFFFFF"/>
          <w:lang w:val="uk-UA"/>
        </w:rPr>
        <w:t>«</w:t>
      </w:r>
      <w:r w:rsidRPr="00A04706">
        <w:rPr>
          <w:rStyle w:val="a6"/>
          <w:rFonts w:ascii="Times New Roman" w:hAnsi="Times New Roman" w:cs="Times New Roman"/>
          <w:b w:val="0"/>
          <w:bCs w:val="0"/>
          <w:color w:val="000000"/>
          <w:sz w:val="28"/>
          <w:szCs w:val="28"/>
          <w:bdr w:val="none" w:sz="0" w:space="0" w:color="auto" w:frame="1"/>
          <w:shd w:val="clear" w:color="auto" w:fill="FFFFFF"/>
          <w:lang w:val="uk-UA"/>
        </w:rPr>
        <w:t>Деякі питання організації виховного процесу у 2020/2021 н. р. щодо формування в дітей та учнівської молоді ціннісних життєвих навичок»</w:t>
      </w:r>
      <w:r w:rsidRPr="00A04706">
        <w:rPr>
          <w:rStyle w:val="apple-converted-space"/>
          <w:rFonts w:ascii="Times New Roman" w:hAnsi="Times New Roman" w:cs="Times New Roman"/>
          <w:color w:val="000000"/>
          <w:sz w:val="28"/>
          <w:szCs w:val="28"/>
          <w:bdr w:val="none" w:sz="0" w:space="0" w:color="auto" w:frame="1"/>
          <w:shd w:val="clear" w:color="auto" w:fill="FFFFFF"/>
          <w:lang w:val="uk-UA"/>
        </w:rPr>
        <w:t> </w:t>
      </w:r>
      <w:r w:rsidRPr="00A04706">
        <w:rPr>
          <w:rFonts w:ascii="Times New Roman" w:hAnsi="Times New Roman" w:cs="Times New Roman"/>
          <w:color w:val="0B0706"/>
          <w:sz w:val="28"/>
          <w:szCs w:val="28"/>
          <w:lang w:val="uk-UA"/>
        </w:rPr>
        <w:t xml:space="preserve">, з метою </w:t>
      </w:r>
      <w:r w:rsidRPr="00A04706">
        <w:rPr>
          <w:rFonts w:ascii="Times New Roman" w:hAnsi="Times New Roman" w:cs="Times New Roman"/>
          <w:color w:val="212121"/>
          <w:sz w:val="28"/>
          <w:szCs w:val="28"/>
          <w:bdr w:val="none" w:sz="0" w:space="0" w:color="auto" w:frame="1"/>
          <w:shd w:val="clear" w:color="auto" w:fill="FFFFFF"/>
          <w:lang w:val="uk-UA"/>
        </w:rPr>
        <w:t xml:space="preserve">створення безпечного освітнього середовища у школі, </w:t>
      </w:r>
      <w:r w:rsidRPr="00A04706">
        <w:rPr>
          <w:rFonts w:ascii="Times New Roman" w:hAnsi="Times New Roman" w:cs="Times New Roman"/>
          <w:color w:val="0B0706"/>
          <w:sz w:val="28"/>
          <w:szCs w:val="28"/>
          <w:lang w:val="uk-UA"/>
        </w:rPr>
        <w:t>організації роботи щодо профілактики правопорушень, запобігання злочинності, безпеки життєдіяльності, попередження насильства в сім’ї над дітьми, виховання в учнів таких цінностей як толерантність, повага, порядність, гармонійне спілкування та співіснування у суспільстві, виховання поваги до Конституції держави законодавства, державних символів – Герба, Прапору, Гімну, поваги та любов до державної мови, забезпечення комфортних умов навчання та праці, створення освітнього середовища, вільного від будь-яких форм насильства, з метою попередження поширення негативних явищ в учнівському середовищі</w:t>
      </w:r>
      <w:r w:rsidR="0020761B">
        <w:rPr>
          <w:rFonts w:ascii="Times New Roman" w:hAnsi="Times New Roman" w:cs="Times New Roman"/>
          <w:color w:val="0B0706"/>
          <w:sz w:val="28"/>
          <w:szCs w:val="28"/>
          <w:lang w:val="uk-UA"/>
        </w:rPr>
        <w:t xml:space="preserve">, на підставі </w:t>
      </w:r>
      <w:r w:rsidR="002C3E79">
        <w:rPr>
          <w:rFonts w:ascii="Times New Roman" w:hAnsi="Times New Roman" w:cs="Times New Roman"/>
          <w:color w:val="0B0706"/>
          <w:sz w:val="28"/>
          <w:szCs w:val="28"/>
          <w:lang w:val="uk-UA"/>
        </w:rPr>
        <w:t xml:space="preserve">рішення педагогічної ради №5 </w:t>
      </w:r>
      <w:r w:rsidR="005D1307">
        <w:rPr>
          <w:rFonts w:ascii="Times New Roman" w:hAnsi="Times New Roman" w:cs="Times New Roman"/>
          <w:color w:val="0B0706"/>
          <w:sz w:val="28"/>
          <w:szCs w:val="28"/>
          <w:lang w:val="uk-UA"/>
        </w:rPr>
        <w:t xml:space="preserve">від  </w:t>
      </w:r>
      <w:r w:rsidR="002C3E79">
        <w:rPr>
          <w:rFonts w:ascii="Times New Roman" w:hAnsi="Times New Roman" w:cs="Times New Roman"/>
          <w:color w:val="0B0706"/>
          <w:sz w:val="28"/>
          <w:szCs w:val="28"/>
          <w:lang w:val="uk-UA"/>
        </w:rPr>
        <w:t>28.12.2020 року</w:t>
      </w:r>
      <w:r w:rsidRPr="00A04706">
        <w:rPr>
          <w:rFonts w:ascii="Times New Roman" w:hAnsi="Times New Roman" w:cs="Times New Roman"/>
          <w:color w:val="0B0706"/>
          <w:sz w:val="28"/>
          <w:szCs w:val="28"/>
          <w:lang w:val="uk-UA"/>
        </w:rPr>
        <w:t>:</w:t>
      </w:r>
    </w:p>
    <w:p w:rsidR="00A04706" w:rsidRPr="00A04706" w:rsidRDefault="00A04706" w:rsidP="00A04706">
      <w:pPr>
        <w:spacing w:after="0" w:line="240" w:lineRule="auto"/>
        <w:rPr>
          <w:rFonts w:ascii="Times New Roman" w:eastAsia="Times New Roman" w:hAnsi="Times New Roman" w:cs="Times New Roman"/>
          <w:b/>
          <w:bCs/>
          <w:color w:val="191919"/>
          <w:sz w:val="28"/>
          <w:szCs w:val="28"/>
          <w:bdr w:val="none" w:sz="0" w:space="0" w:color="auto" w:frame="1"/>
          <w:lang w:val="uk-UA" w:eastAsia="ru-RU"/>
        </w:rPr>
      </w:pPr>
    </w:p>
    <w:p w:rsidR="00A04706" w:rsidRPr="00A04706" w:rsidRDefault="00A04706" w:rsidP="00A04706">
      <w:pPr>
        <w:spacing w:after="0" w:line="240" w:lineRule="auto"/>
        <w:rPr>
          <w:rFonts w:ascii="Times New Roman" w:eastAsia="Times New Roman" w:hAnsi="Times New Roman" w:cs="Times New Roman"/>
          <w:b/>
          <w:bCs/>
          <w:color w:val="191919"/>
          <w:sz w:val="28"/>
          <w:szCs w:val="28"/>
          <w:bdr w:val="none" w:sz="0" w:space="0" w:color="auto" w:frame="1"/>
          <w:lang w:val="uk-UA" w:eastAsia="ru-RU"/>
        </w:rPr>
      </w:pPr>
      <w:r w:rsidRPr="00A04706">
        <w:rPr>
          <w:rFonts w:ascii="Times New Roman" w:eastAsia="Times New Roman" w:hAnsi="Times New Roman" w:cs="Times New Roman"/>
          <w:b/>
          <w:bCs/>
          <w:color w:val="191919"/>
          <w:sz w:val="28"/>
          <w:szCs w:val="28"/>
          <w:bdr w:val="none" w:sz="0" w:space="0" w:color="auto" w:frame="1"/>
          <w:lang w:val="uk-UA" w:eastAsia="ru-RU"/>
        </w:rPr>
        <w:t>НАКАЗУЮ:</w:t>
      </w:r>
    </w:p>
    <w:p w:rsidR="00A04706" w:rsidRPr="00A04706" w:rsidRDefault="00A04706" w:rsidP="00A04706">
      <w:pPr>
        <w:spacing w:after="0" w:line="240" w:lineRule="auto"/>
        <w:rPr>
          <w:rFonts w:ascii="Times New Roman" w:eastAsia="Times New Roman" w:hAnsi="Times New Roman" w:cs="Times New Roman"/>
          <w:sz w:val="28"/>
          <w:szCs w:val="28"/>
          <w:lang w:eastAsia="ru-RU"/>
        </w:rPr>
      </w:pPr>
    </w:p>
    <w:p w:rsidR="007A7BEB" w:rsidRPr="007A7BEB" w:rsidRDefault="007A7BEB" w:rsidP="007A7BEB">
      <w:pPr>
        <w:spacing w:after="0" w:line="240" w:lineRule="auto"/>
        <w:jc w:val="both"/>
        <w:rPr>
          <w:rFonts w:ascii="Times New Roman" w:hAnsi="Times New Roman" w:cs="Times New Roman"/>
          <w:sz w:val="28"/>
          <w:szCs w:val="28"/>
          <w:lang w:val="uk-UA"/>
        </w:rPr>
      </w:pPr>
      <w:r w:rsidRPr="007A7BEB">
        <w:rPr>
          <w:rFonts w:ascii="Times New Roman" w:hAnsi="Times New Roman" w:cs="Times New Roman"/>
          <w:color w:val="0B0706"/>
          <w:sz w:val="28"/>
          <w:szCs w:val="28"/>
        </w:rPr>
        <w:t>1.</w:t>
      </w:r>
      <w:r w:rsidRPr="007A7BEB">
        <w:rPr>
          <w:rFonts w:ascii="Times New Roman" w:hAnsi="Times New Roman" w:cs="Times New Roman"/>
          <w:color w:val="000000"/>
          <w:sz w:val="28"/>
          <w:szCs w:val="28"/>
          <w:lang w:val="uk-UA"/>
        </w:rPr>
        <w:t xml:space="preserve">Взяти до уваги та використовувати в роботі рекомендації </w:t>
      </w:r>
      <w:r w:rsidRPr="007A7BEB">
        <w:rPr>
          <w:rFonts w:ascii="Times New Roman" w:hAnsi="Times New Roman" w:cs="Times New Roman"/>
          <w:color w:val="212121"/>
          <w:sz w:val="28"/>
          <w:szCs w:val="28"/>
          <w:bdr w:val="none" w:sz="0" w:space="0" w:color="auto" w:frame="1"/>
          <w:shd w:val="clear" w:color="auto" w:fill="FFFFFF"/>
          <w:lang w:val="uk-UA"/>
        </w:rPr>
        <w:t>листа МОН України</w:t>
      </w:r>
      <w:r w:rsidRPr="007A7BEB">
        <w:rPr>
          <w:rStyle w:val="apple-converted-space"/>
          <w:rFonts w:ascii="Times New Roman" w:hAnsi="Times New Roman" w:cs="Times New Roman"/>
          <w:color w:val="212121"/>
          <w:sz w:val="28"/>
          <w:szCs w:val="28"/>
          <w:bdr w:val="none" w:sz="0" w:space="0" w:color="auto" w:frame="1"/>
          <w:shd w:val="clear" w:color="auto" w:fill="FFFFFF"/>
          <w:lang w:val="uk-UA"/>
        </w:rPr>
        <w:t> </w:t>
      </w:r>
      <w:r w:rsidRPr="007A7BEB">
        <w:rPr>
          <w:rFonts w:ascii="Times New Roman" w:hAnsi="Times New Roman" w:cs="Times New Roman"/>
          <w:color w:val="4D5156"/>
          <w:sz w:val="28"/>
          <w:szCs w:val="28"/>
          <w:bdr w:val="none" w:sz="0" w:space="0" w:color="auto" w:frame="1"/>
          <w:shd w:val="clear" w:color="auto" w:fill="FFFFFF"/>
          <w:lang w:val="uk-UA"/>
        </w:rPr>
        <w:t>від</w:t>
      </w:r>
      <w:r w:rsidRPr="007A7BEB">
        <w:rPr>
          <w:rStyle w:val="apple-converted-space"/>
          <w:rFonts w:ascii="Times New Roman" w:hAnsi="Times New Roman" w:cs="Times New Roman"/>
          <w:color w:val="4D5156"/>
          <w:sz w:val="28"/>
          <w:szCs w:val="28"/>
          <w:bdr w:val="none" w:sz="0" w:space="0" w:color="auto" w:frame="1"/>
          <w:shd w:val="clear" w:color="auto" w:fill="FFFFFF"/>
          <w:lang w:val="uk-UA"/>
        </w:rPr>
        <w:t> </w:t>
      </w:r>
      <w:r w:rsidRPr="007A7BEB">
        <w:rPr>
          <w:rFonts w:ascii="Times New Roman" w:hAnsi="Times New Roman" w:cs="Times New Roman"/>
          <w:color w:val="333333"/>
          <w:sz w:val="28"/>
          <w:szCs w:val="28"/>
          <w:bdr w:val="none" w:sz="0" w:space="0" w:color="auto" w:frame="1"/>
          <w:shd w:val="clear" w:color="auto" w:fill="FFFFFF"/>
          <w:lang w:val="uk-UA"/>
        </w:rPr>
        <w:t>14.08.2020 № 1/9-436 «Про</w:t>
      </w:r>
      <w:r w:rsidRPr="007A7BEB">
        <w:rPr>
          <w:rStyle w:val="apple-converted-space"/>
          <w:rFonts w:ascii="Times New Roman" w:hAnsi="Times New Roman" w:cs="Times New Roman"/>
          <w:color w:val="333333"/>
          <w:sz w:val="28"/>
          <w:szCs w:val="28"/>
          <w:bdr w:val="none" w:sz="0" w:space="0" w:color="auto" w:frame="1"/>
          <w:shd w:val="clear" w:color="auto" w:fill="FFFFFF"/>
          <w:lang w:val="uk-UA"/>
        </w:rPr>
        <w:t> </w:t>
      </w:r>
      <w:r w:rsidRPr="007A7BEB">
        <w:rPr>
          <w:rStyle w:val="a5"/>
          <w:rFonts w:ascii="Times New Roman" w:hAnsi="Times New Roman" w:cs="Times New Roman"/>
          <w:i w:val="0"/>
          <w:iCs w:val="0"/>
          <w:color w:val="333333"/>
          <w:sz w:val="28"/>
          <w:szCs w:val="28"/>
          <w:bdr w:val="none" w:sz="0" w:space="0" w:color="auto" w:frame="1"/>
          <w:shd w:val="clear" w:color="auto" w:fill="FFFFFF"/>
          <w:lang w:val="uk-UA"/>
        </w:rPr>
        <w:t>створення безпечного освітнього середовища</w:t>
      </w:r>
      <w:r w:rsidRPr="007A7BEB">
        <w:rPr>
          <w:rStyle w:val="apple-converted-space"/>
          <w:rFonts w:ascii="Times New Roman" w:hAnsi="Times New Roman" w:cs="Times New Roman"/>
          <w:color w:val="333333"/>
          <w:sz w:val="28"/>
          <w:szCs w:val="28"/>
          <w:bdr w:val="none" w:sz="0" w:space="0" w:color="auto" w:frame="1"/>
          <w:shd w:val="clear" w:color="auto" w:fill="FFFFFF"/>
          <w:lang w:val="uk-UA"/>
        </w:rPr>
        <w:t> </w:t>
      </w:r>
      <w:r w:rsidRPr="007A7BEB">
        <w:rPr>
          <w:rFonts w:ascii="Times New Roman" w:hAnsi="Times New Roman" w:cs="Times New Roman"/>
          <w:color w:val="333333"/>
          <w:sz w:val="28"/>
          <w:szCs w:val="28"/>
          <w:bdr w:val="none" w:sz="0" w:space="0" w:color="auto" w:frame="1"/>
          <w:shd w:val="clear" w:color="auto" w:fill="FFFFFF"/>
          <w:lang w:val="uk-UA"/>
        </w:rPr>
        <w:t>в закладі освіти та попередження і протидії булінгу (цькуванню)»</w:t>
      </w:r>
    </w:p>
    <w:p w:rsidR="007A7BEB" w:rsidRPr="007A7BEB" w:rsidRDefault="007A7BEB" w:rsidP="007A7BEB">
      <w:pPr>
        <w:pStyle w:val="a4"/>
        <w:shd w:val="clear" w:color="auto" w:fill="FFFFFF"/>
        <w:spacing w:before="0" w:beforeAutospacing="0" w:after="0" w:afterAutospacing="0"/>
        <w:jc w:val="both"/>
        <w:rPr>
          <w:color w:val="0B0706"/>
          <w:sz w:val="28"/>
          <w:szCs w:val="28"/>
        </w:rPr>
      </w:pPr>
      <w:r w:rsidRPr="007A7BEB">
        <w:rPr>
          <w:color w:val="0B0706"/>
          <w:sz w:val="28"/>
          <w:szCs w:val="28"/>
        </w:rPr>
        <w:lastRenderedPageBreak/>
        <w:t>2. Створити шкільн</w:t>
      </w:r>
      <w:r w:rsidRPr="007A7BEB">
        <w:rPr>
          <w:color w:val="0B0706"/>
          <w:sz w:val="28"/>
          <w:szCs w:val="28"/>
          <w:lang w:val="uk-UA"/>
        </w:rPr>
        <w:t>і</w:t>
      </w:r>
      <w:r w:rsidRPr="007A7BEB">
        <w:rPr>
          <w:color w:val="0B0706"/>
          <w:sz w:val="28"/>
          <w:szCs w:val="28"/>
        </w:rPr>
        <w:t xml:space="preserve"> комісі</w:t>
      </w:r>
      <w:r w:rsidRPr="007A7BEB">
        <w:rPr>
          <w:color w:val="0B0706"/>
          <w:sz w:val="28"/>
          <w:szCs w:val="28"/>
          <w:lang w:val="uk-UA"/>
        </w:rPr>
        <w:t>ї</w:t>
      </w:r>
      <w:r w:rsidRPr="007A7BEB">
        <w:rPr>
          <w:color w:val="0B0706"/>
          <w:sz w:val="28"/>
          <w:szCs w:val="28"/>
        </w:rPr>
        <w:t xml:space="preserve"> з профілактики правопорушень у такому складі:</w:t>
      </w:r>
    </w:p>
    <w:p w:rsidR="007A7BEB" w:rsidRPr="007A7BEB" w:rsidRDefault="007A7BEB" w:rsidP="007A7BEB">
      <w:pPr>
        <w:shd w:val="clear" w:color="auto" w:fill="FFFFFF"/>
        <w:spacing w:after="0" w:line="240" w:lineRule="auto"/>
        <w:jc w:val="both"/>
        <w:rPr>
          <w:rFonts w:ascii="Times New Roman" w:hAnsi="Times New Roman" w:cs="Times New Roman"/>
          <w:color w:val="0B0706"/>
          <w:sz w:val="28"/>
          <w:szCs w:val="28"/>
          <w:lang w:val="uk-UA"/>
        </w:rPr>
      </w:pPr>
      <w:r w:rsidRPr="007A7BEB">
        <w:rPr>
          <w:rFonts w:ascii="Times New Roman" w:hAnsi="Times New Roman" w:cs="Times New Roman"/>
          <w:color w:val="0B0706"/>
          <w:sz w:val="28"/>
          <w:szCs w:val="28"/>
          <w:lang w:val="uk-UA"/>
        </w:rPr>
        <w:t>По ОЗЗСО І-ІІІ ступенів Першотравневської сільської ради:</w:t>
      </w:r>
    </w:p>
    <w:p w:rsidR="007A7BEB" w:rsidRPr="007A7BEB" w:rsidRDefault="007A7BEB" w:rsidP="007A7BEB">
      <w:pPr>
        <w:shd w:val="clear" w:color="auto" w:fill="FFFFFF"/>
        <w:spacing w:after="0" w:line="240" w:lineRule="auto"/>
        <w:jc w:val="both"/>
        <w:rPr>
          <w:rFonts w:ascii="Times New Roman" w:hAnsi="Times New Roman" w:cs="Times New Roman"/>
          <w:color w:val="0B0706"/>
          <w:sz w:val="28"/>
          <w:szCs w:val="28"/>
        </w:rPr>
      </w:pPr>
      <w:r w:rsidRPr="007A7BEB">
        <w:rPr>
          <w:rFonts w:ascii="Times New Roman" w:hAnsi="Times New Roman" w:cs="Times New Roman"/>
          <w:color w:val="0B0706"/>
          <w:sz w:val="28"/>
          <w:szCs w:val="28"/>
        </w:rPr>
        <w:t>Голова комісії –</w:t>
      </w:r>
      <w:r w:rsidRPr="007A7BEB">
        <w:rPr>
          <w:rFonts w:ascii="Times New Roman" w:hAnsi="Times New Roman" w:cs="Times New Roman"/>
          <w:color w:val="0B0706"/>
          <w:sz w:val="28"/>
          <w:szCs w:val="28"/>
          <w:lang w:val="uk-UA"/>
        </w:rPr>
        <w:t>Мовчан О.І</w:t>
      </w:r>
      <w:r w:rsidRPr="007A7BEB">
        <w:rPr>
          <w:rFonts w:ascii="Times New Roman" w:hAnsi="Times New Roman" w:cs="Times New Roman"/>
          <w:color w:val="0B0706"/>
          <w:sz w:val="28"/>
          <w:szCs w:val="28"/>
        </w:rPr>
        <w:t>., заступник директора з виховної роботи;</w:t>
      </w:r>
    </w:p>
    <w:p w:rsidR="007A7BEB" w:rsidRPr="007A7BEB" w:rsidRDefault="007A7BEB" w:rsidP="007A7BEB">
      <w:pPr>
        <w:shd w:val="clear" w:color="auto" w:fill="FFFFFF"/>
        <w:spacing w:after="0" w:line="240" w:lineRule="auto"/>
        <w:jc w:val="both"/>
        <w:rPr>
          <w:rFonts w:ascii="Times New Roman" w:hAnsi="Times New Roman" w:cs="Times New Roman"/>
          <w:color w:val="0B0706"/>
          <w:sz w:val="28"/>
          <w:szCs w:val="28"/>
        </w:rPr>
      </w:pPr>
      <w:r w:rsidRPr="007A7BEB">
        <w:rPr>
          <w:rFonts w:ascii="Times New Roman" w:hAnsi="Times New Roman" w:cs="Times New Roman"/>
          <w:color w:val="0B0706"/>
          <w:sz w:val="28"/>
          <w:szCs w:val="28"/>
        </w:rPr>
        <w:t>Заступник голови –</w:t>
      </w:r>
      <w:r w:rsidRPr="007A7BEB">
        <w:rPr>
          <w:rFonts w:ascii="Times New Roman" w:hAnsi="Times New Roman" w:cs="Times New Roman"/>
          <w:color w:val="0B0706"/>
          <w:sz w:val="28"/>
          <w:szCs w:val="28"/>
          <w:lang w:val="uk-UA"/>
        </w:rPr>
        <w:t>Мудрецька Т.І.</w:t>
      </w:r>
      <w:r w:rsidRPr="007A7BEB">
        <w:rPr>
          <w:rFonts w:ascii="Times New Roman" w:hAnsi="Times New Roman" w:cs="Times New Roman"/>
          <w:color w:val="0B0706"/>
          <w:sz w:val="28"/>
          <w:szCs w:val="28"/>
        </w:rPr>
        <w:t>, практичний психолог;</w:t>
      </w:r>
    </w:p>
    <w:p w:rsidR="007A7BEB" w:rsidRPr="007A7BEB" w:rsidRDefault="007A7BEB" w:rsidP="007A7BEB">
      <w:pPr>
        <w:pStyle w:val="a4"/>
        <w:shd w:val="clear" w:color="auto" w:fill="FFFFFF"/>
        <w:spacing w:before="0" w:beforeAutospacing="0" w:after="0" w:afterAutospacing="0"/>
        <w:jc w:val="both"/>
        <w:rPr>
          <w:color w:val="0B0706"/>
          <w:sz w:val="28"/>
          <w:szCs w:val="28"/>
        </w:rPr>
      </w:pPr>
      <w:r w:rsidRPr="007A7BEB">
        <w:rPr>
          <w:color w:val="0B0706"/>
          <w:sz w:val="28"/>
          <w:szCs w:val="28"/>
        </w:rPr>
        <w:t>Члени комісії:    </w:t>
      </w:r>
    </w:p>
    <w:p w:rsidR="007A7BEB" w:rsidRPr="007A7BEB" w:rsidRDefault="007A7BEB" w:rsidP="007A7BEB">
      <w:pPr>
        <w:shd w:val="clear" w:color="auto" w:fill="FFFFFF"/>
        <w:spacing w:after="0" w:line="240" w:lineRule="auto"/>
        <w:jc w:val="both"/>
        <w:rPr>
          <w:rFonts w:ascii="Times New Roman" w:hAnsi="Times New Roman" w:cs="Times New Roman"/>
          <w:color w:val="0B0706"/>
          <w:sz w:val="28"/>
          <w:szCs w:val="28"/>
        </w:rPr>
      </w:pPr>
      <w:r w:rsidRPr="007A7BEB">
        <w:rPr>
          <w:rFonts w:ascii="Times New Roman" w:hAnsi="Times New Roman" w:cs="Times New Roman"/>
          <w:color w:val="0B0706"/>
          <w:sz w:val="28"/>
          <w:szCs w:val="28"/>
          <w:lang w:val="uk-UA"/>
        </w:rPr>
        <w:t>Самко Л.М.,</w:t>
      </w:r>
      <w:r w:rsidRPr="007A7BEB">
        <w:rPr>
          <w:rFonts w:ascii="Times New Roman" w:hAnsi="Times New Roman" w:cs="Times New Roman"/>
          <w:color w:val="0B0706"/>
          <w:sz w:val="28"/>
          <w:szCs w:val="28"/>
        </w:rPr>
        <w:t xml:space="preserve"> вчитель історії і прав</w:t>
      </w:r>
      <w:r w:rsidRPr="007A7BEB">
        <w:rPr>
          <w:rFonts w:ascii="Times New Roman" w:hAnsi="Times New Roman" w:cs="Times New Roman"/>
          <w:color w:val="0B0706"/>
          <w:sz w:val="28"/>
          <w:szCs w:val="28"/>
          <w:lang w:val="uk-UA"/>
        </w:rPr>
        <w:t>ознавства;</w:t>
      </w:r>
    </w:p>
    <w:p w:rsidR="007A7BEB" w:rsidRPr="007A7BEB" w:rsidRDefault="007A7BEB" w:rsidP="007A7BEB">
      <w:pPr>
        <w:shd w:val="clear" w:color="auto" w:fill="FFFFFF"/>
        <w:spacing w:after="0" w:line="240" w:lineRule="auto"/>
        <w:jc w:val="both"/>
        <w:rPr>
          <w:rFonts w:ascii="Times New Roman" w:hAnsi="Times New Roman" w:cs="Times New Roman"/>
          <w:color w:val="0B0706"/>
          <w:sz w:val="28"/>
          <w:szCs w:val="28"/>
        </w:rPr>
      </w:pPr>
      <w:r w:rsidRPr="007A7BEB">
        <w:rPr>
          <w:rFonts w:ascii="Times New Roman" w:hAnsi="Times New Roman" w:cs="Times New Roman"/>
          <w:color w:val="0B0706"/>
          <w:sz w:val="28"/>
          <w:szCs w:val="28"/>
          <w:lang w:val="uk-UA"/>
        </w:rPr>
        <w:t xml:space="preserve">Біла Т.А., педагог-організатор; </w:t>
      </w:r>
    </w:p>
    <w:p w:rsidR="007A7BEB" w:rsidRPr="007A7BEB" w:rsidRDefault="007A7BEB" w:rsidP="007A7BEB">
      <w:pPr>
        <w:shd w:val="clear" w:color="auto" w:fill="FFFFFF"/>
        <w:spacing w:after="0" w:line="240" w:lineRule="auto"/>
        <w:jc w:val="both"/>
        <w:rPr>
          <w:rFonts w:ascii="Times New Roman" w:hAnsi="Times New Roman" w:cs="Times New Roman"/>
          <w:color w:val="0B0706"/>
          <w:sz w:val="28"/>
          <w:szCs w:val="28"/>
          <w:lang w:val="uk-UA"/>
        </w:rPr>
      </w:pPr>
      <w:r w:rsidRPr="007A7BEB">
        <w:rPr>
          <w:rFonts w:ascii="Times New Roman" w:hAnsi="Times New Roman" w:cs="Times New Roman"/>
          <w:color w:val="0B0706"/>
          <w:sz w:val="28"/>
          <w:szCs w:val="28"/>
          <w:lang w:val="uk-UA"/>
        </w:rPr>
        <w:t xml:space="preserve">Ковпашко В., </w:t>
      </w:r>
      <w:r w:rsidRPr="007A7BEB">
        <w:rPr>
          <w:rFonts w:ascii="Times New Roman" w:hAnsi="Times New Roman" w:cs="Times New Roman"/>
          <w:color w:val="0B0706"/>
          <w:sz w:val="28"/>
          <w:szCs w:val="28"/>
        </w:rPr>
        <w:t xml:space="preserve">президент </w:t>
      </w:r>
      <w:r w:rsidRPr="007A7BEB">
        <w:rPr>
          <w:rFonts w:ascii="Times New Roman" w:hAnsi="Times New Roman" w:cs="Times New Roman"/>
          <w:color w:val="0B0706"/>
          <w:sz w:val="28"/>
          <w:szCs w:val="28"/>
          <w:lang w:val="uk-UA"/>
        </w:rPr>
        <w:t>шкільної республіки.</w:t>
      </w:r>
    </w:p>
    <w:p w:rsidR="007A7BEB" w:rsidRPr="007A7BEB" w:rsidRDefault="007A7BEB" w:rsidP="007A7BEB">
      <w:pPr>
        <w:shd w:val="clear" w:color="auto" w:fill="FFFFFF"/>
        <w:spacing w:after="0" w:line="240" w:lineRule="auto"/>
        <w:rPr>
          <w:rFonts w:ascii="Times New Roman" w:hAnsi="Times New Roman" w:cs="Times New Roman"/>
          <w:color w:val="0B0706"/>
          <w:sz w:val="28"/>
          <w:szCs w:val="28"/>
          <w:lang w:val="uk-UA"/>
        </w:rPr>
      </w:pPr>
      <w:r w:rsidRPr="007A7BEB">
        <w:rPr>
          <w:rFonts w:ascii="Times New Roman" w:hAnsi="Times New Roman" w:cs="Times New Roman"/>
          <w:color w:val="0B0706"/>
          <w:sz w:val="28"/>
          <w:szCs w:val="28"/>
          <w:lang w:val="uk-UA"/>
        </w:rPr>
        <w:t>По Новоіванівській філії І-ІІ ступенів:</w:t>
      </w:r>
    </w:p>
    <w:p w:rsidR="007A7BEB" w:rsidRPr="007A7BEB" w:rsidRDefault="007A7BEB" w:rsidP="007A7BEB">
      <w:pPr>
        <w:shd w:val="clear" w:color="auto" w:fill="FFFFFF"/>
        <w:spacing w:after="0" w:line="240" w:lineRule="auto"/>
        <w:rPr>
          <w:rFonts w:ascii="Times New Roman" w:hAnsi="Times New Roman" w:cs="Times New Roman"/>
          <w:color w:val="0B0706"/>
          <w:sz w:val="28"/>
          <w:szCs w:val="28"/>
          <w:lang w:val="uk-UA"/>
        </w:rPr>
      </w:pPr>
      <w:r w:rsidRPr="007A7BEB">
        <w:rPr>
          <w:rFonts w:ascii="Times New Roman" w:hAnsi="Times New Roman" w:cs="Times New Roman"/>
          <w:color w:val="0B0706"/>
          <w:sz w:val="28"/>
          <w:szCs w:val="28"/>
          <w:lang w:val="uk-UA"/>
        </w:rPr>
        <w:t>Голова комісії – Шугай Ж.В., заступник завідувача філії з НВР;</w:t>
      </w:r>
    </w:p>
    <w:p w:rsidR="007A7BEB" w:rsidRPr="007A7BEB" w:rsidRDefault="007A7BEB" w:rsidP="007A7BEB">
      <w:pPr>
        <w:shd w:val="clear" w:color="auto" w:fill="FFFFFF"/>
        <w:spacing w:after="0" w:line="240" w:lineRule="auto"/>
        <w:rPr>
          <w:rFonts w:ascii="Times New Roman" w:hAnsi="Times New Roman" w:cs="Times New Roman"/>
          <w:color w:val="0B0706"/>
          <w:sz w:val="28"/>
          <w:szCs w:val="28"/>
          <w:lang w:val="uk-UA"/>
        </w:rPr>
      </w:pPr>
      <w:r w:rsidRPr="007A7BEB">
        <w:rPr>
          <w:rFonts w:ascii="Times New Roman" w:hAnsi="Times New Roman" w:cs="Times New Roman"/>
          <w:color w:val="0B0706"/>
          <w:sz w:val="28"/>
          <w:szCs w:val="28"/>
          <w:lang w:val="uk-UA"/>
        </w:rPr>
        <w:t>Заступник голови – Пічугіна О.І., практичний психолог;</w:t>
      </w:r>
    </w:p>
    <w:p w:rsidR="007A7BEB" w:rsidRPr="007A7BEB" w:rsidRDefault="007A7BEB" w:rsidP="007A7BEB">
      <w:pPr>
        <w:shd w:val="clear" w:color="auto" w:fill="FFFFFF"/>
        <w:spacing w:after="0" w:line="240" w:lineRule="auto"/>
        <w:rPr>
          <w:rFonts w:ascii="Times New Roman" w:hAnsi="Times New Roman" w:cs="Times New Roman"/>
          <w:color w:val="0B0706"/>
          <w:sz w:val="28"/>
          <w:szCs w:val="28"/>
          <w:lang w:val="uk-UA"/>
        </w:rPr>
      </w:pPr>
      <w:r w:rsidRPr="007A7BEB">
        <w:rPr>
          <w:rFonts w:ascii="Times New Roman" w:hAnsi="Times New Roman" w:cs="Times New Roman"/>
          <w:color w:val="0B0706"/>
          <w:sz w:val="28"/>
          <w:szCs w:val="28"/>
          <w:lang w:val="uk-UA"/>
        </w:rPr>
        <w:t>Члени комісії:</w:t>
      </w:r>
    </w:p>
    <w:p w:rsidR="007A7BEB" w:rsidRPr="007A7BEB" w:rsidRDefault="007A7BEB" w:rsidP="007A7BEB">
      <w:pPr>
        <w:shd w:val="clear" w:color="auto" w:fill="FFFFFF"/>
        <w:spacing w:after="0" w:line="240" w:lineRule="auto"/>
        <w:rPr>
          <w:rFonts w:ascii="Times New Roman" w:hAnsi="Times New Roman" w:cs="Times New Roman"/>
          <w:color w:val="0B0706"/>
          <w:sz w:val="28"/>
          <w:szCs w:val="28"/>
          <w:lang w:val="uk-UA"/>
        </w:rPr>
      </w:pPr>
      <w:r w:rsidRPr="007A7BEB">
        <w:rPr>
          <w:rFonts w:ascii="Times New Roman" w:hAnsi="Times New Roman" w:cs="Times New Roman"/>
          <w:color w:val="0B0706"/>
          <w:sz w:val="28"/>
          <w:szCs w:val="28"/>
          <w:lang w:val="uk-UA"/>
        </w:rPr>
        <w:t>Антипенко О.В. – вчитель англійської мови;</w:t>
      </w:r>
    </w:p>
    <w:p w:rsidR="007A7BEB" w:rsidRPr="007A7BEB" w:rsidRDefault="007A7BEB" w:rsidP="007A7BEB">
      <w:pPr>
        <w:shd w:val="clear" w:color="auto" w:fill="FFFFFF"/>
        <w:spacing w:after="0" w:line="240" w:lineRule="auto"/>
        <w:rPr>
          <w:rFonts w:ascii="Times New Roman" w:hAnsi="Times New Roman" w:cs="Times New Roman"/>
          <w:color w:val="0B0706"/>
          <w:sz w:val="28"/>
          <w:szCs w:val="28"/>
          <w:lang w:val="uk-UA"/>
        </w:rPr>
      </w:pPr>
      <w:r w:rsidRPr="007A7BEB">
        <w:rPr>
          <w:rFonts w:ascii="Times New Roman" w:hAnsi="Times New Roman" w:cs="Times New Roman"/>
          <w:color w:val="0B0706"/>
          <w:sz w:val="28"/>
          <w:szCs w:val="28"/>
          <w:lang w:val="uk-UA"/>
        </w:rPr>
        <w:t>Максимчук А.В. – вчитель початкових класів;</w:t>
      </w:r>
    </w:p>
    <w:p w:rsidR="007A7BEB" w:rsidRPr="007A7BEB" w:rsidRDefault="007A7BEB" w:rsidP="007A7BEB">
      <w:pPr>
        <w:shd w:val="clear" w:color="auto" w:fill="FFFFFF"/>
        <w:spacing w:after="0" w:line="240" w:lineRule="auto"/>
        <w:rPr>
          <w:rFonts w:ascii="Times New Roman" w:hAnsi="Times New Roman" w:cs="Times New Roman"/>
          <w:color w:val="0B0706"/>
          <w:sz w:val="28"/>
          <w:szCs w:val="28"/>
          <w:lang w:val="uk-UA"/>
        </w:rPr>
      </w:pPr>
      <w:r w:rsidRPr="007A7BEB">
        <w:rPr>
          <w:rFonts w:ascii="Times New Roman" w:hAnsi="Times New Roman" w:cs="Times New Roman"/>
          <w:color w:val="0B0706"/>
          <w:sz w:val="28"/>
          <w:szCs w:val="28"/>
          <w:lang w:val="uk-UA"/>
        </w:rPr>
        <w:t>Сувіт О., староста школи.</w:t>
      </w:r>
    </w:p>
    <w:p w:rsidR="007A7BEB" w:rsidRPr="007A7BEB" w:rsidRDefault="007A7BEB" w:rsidP="007A7BEB">
      <w:pPr>
        <w:shd w:val="clear" w:color="auto" w:fill="FFFFFF"/>
        <w:spacing w:after="0" w:line="240" w:lineRule="auto"/>
        <w:rPr>
          <w:rFonts w:ascii="Times New Roman" w:hAnsi="Times New Roman" w:cs="Times New Roman"/>
          <w:color w:val="0B0706"/>
          <w:sz w:val="28"/>
          <w:szCs w:val="28"/>
          <w:lang w:val="uk-UA"/>
        </w:rPr>
      </w:pPr>
      <w:r w:rsidRPr="007A7BEB">
        <w:rPr>
          <w:rFonts w:ascii="Times New Roman" w:hAnsi="Times New Roman" w:cs="Times New Roman"/>
          <w:color w:val="0B0706"/>
          <w:sz w:val="28"/>
          <w:szCs w:val="28"/>
          <w:lang w:val="uk-UA"/>
        </w:rPr>
        <w:t>По Чистопільській філії І-ІІ ступенів:</w:t>
      </w:r>
    </w:p>
    <w:p w:rsidR="007A7BEB" w:rsidRPr="007A7BEB" w:rsidRDefault="007A7BEB" w:rsidP="007A7BEB">
      <w:pPr>
        <w:shd w:val="clear" w:color="auto" w:fill="FFFFFF"/>
        <w:spacing w:after="0" w:line="240" w:lineRule="auto"/>
        <w:rPr>
          <w:rFonts w:ascii="Times New Roman" w:hAnsi="Times New Roman" w:cs="Times New Roman"/>
          <w:color w:val="FF0000"/>
          <w:sz w:val="28"/>
          <w:szCs w:val="28"/>
        </w:rPr>
      </w:pPr>
      <w:r w:rsidRPr="007A7BEB">
        <w:rPr>
          <w:rFonts w:ascii="Times New Roman" w:hAnsi="Times New Roman" w:cs="Times New Roman"/>
          <w:color w:val="FF0000"/>
          <w:sz w:val="28"/>
          <w:szCs w:val="28"/>
        </w:rPr>
        <w:t>Голова комісії –</w:t>
      </w:r>
      <w:r w:rsidRPr="007A7BEB">
        <w:rPr>
          <w:rFonts w:ascii="Times New Roman" w:hAnsi="Times New Roman" w:cs="Times New Roman"/>
          <w:color w:val="FF0000"/>
          <w:sz w:val="28"/>
          <w:szCs w:val="28"/>
          <w:lang w:val="uk-UA"/>
        </w:rPr>
        <w:t>Гезун Ю.С</w:t>
      </w:r>
      <w:r w:rsidRPr="007A7BEB">
        <w:rPr>
          <w:rFonts w:ascii="Times New Roman" w:hAnsi="Times New Roman" w:cs="Times New Roman"/>
          <w:color w:val="FF0000"/>
          <w:sz w:val="28"/>
          <w:szCs w:val="28"/>
        </w:rPr>
        <w:t xml:space="preserve">., </w:t>
      </w:r>
      <w:r w:rsidRPr="007A7BEB">
        <w:rPr>
          <w:rFonts w:ascii="Times New Roman" w:hAnsi="Times New Roman" w:cs="Times New Roman"/>
          <w:color w:val="FF0000"/>
          <w:sz w:val="28"/>
          <w:szCs w:val="28"/>
          <w:lang w:val="uk-UA"/>
        </w:rPr>
        <w:t>керівник ШМО класних керівників</w:t>
      </w:r>
      <w:r w:rsidRPr="007A7BEB">
        <w:rPr>
          <w:rFonts w:ascii="Times New Roman" w:hAnsi="Times New Roman" w:cs="Times New Roman"/>
          <w:color w:val="FF0000"/>
          <w:sz w:val="28"/>
          <w:szCs w:val="28"/>
        </w:rPr>
        <w:t>;</w:t>
      </w:r>
    </w:p>
    <w:p w:rsidR="007A7BEB" w:rsidRPr="007A7BEB" w:rsidRDefault="007A7BEB" w:rsidP="007A7BEB">
      <w:pPr>
        <w:shd w:val="clear" w:color="auto" w:fill="FFFFFF"/>
        <w:spacing w:after="0" w:line="240" w:lineRule="auto"/>
        <w:rPr>
          <w:rFonts w:ascii="Times New Roman" w:hAnsi="Times New Roman" w:cs="Times New Roman"/>
          <w:color w:val="FF0000"/>
          <w:sz w:val="28"/>
          <w:szCs w:val="28"/>
        </w:rPr>
      </w:pPr>
      <w:r w:rsidRPr="007A7BEB">
        <w:rPr>
          <w:rFonts w:ascii="Times New Roman" w:hAnsi="Times New Roman" w:cs="Times New Roman"/>
          <w:color w:val="FF0000"/>
          <w:sz w:val="28"/>
          <w:szCs w:val="28"/>
        </w:rPr>
        <w:t>Заступник голови –</w:t>
      </w:r>
      <w:r w:rsidRPr="007A7BEB">
        <w:rPr>
          <w:rFonts w:ascii="Times New Roman" w:hAnsi="Times New Roman" w:cs="Times New Roman"/>
          <w:color w:val="FF0000"/>
          <w:sz w:val="28"/>
          <w:szCs w:val="28"/>
          <w:lang w:val="uk-UA"/>
        </w:rPr>
        <w:t>Волошина Н.В.</w:t>
      </w:r>
      <w:r w:rsidRPr="007A7BEB">
        <w:rPr>
          <w:rFonts w:ascii="Times New Roman" w:hAnsi="Times New Roman" w:cs="Times New Roman"/>
          <w:color w:val="FF0000"/>
          <w:sz w:val="28"/>
          <w:szCs w:val="28"/>
        </w:rPr>
        <w:t xml:space="preserve">, </w:t>
      </w:r>
      <w:r w:rsidRPr="007A7BEB">
        <w:rPr>
          <w:rFonts w:ascii="Times New Roman" w:hAnsi="Times New Roman" w:cs="Times New Roman"/>
          <w:color w:val="FF0000"/>
          <w:sz w:val="28"/>
          <w:szCs w:val="28"/>
          <w:lang w:val="uk-UA"/>
        </w:rPr>
        <w:t>класний керівник 6 класу</w:t>
      </w:r>
      <w:r w:rsidRPr="007A7BEB">
        <w:rPr>
          <w:rFonts w:ascii="Times New Roman" w:hAnsi="Times New Roman" w:cs="Times New Roman"/>
          <w:color w:val="FF0000"/>
          <w:sz w:val="28"/>
          <w:szCs w:val="28"/>
        </w:rPr>
        <w:t>;</w:t>
      </w:r>
    </w:p>
    <w:p w:rsidR="007A7BEB" w:rsidRPr="007A7BEB" w:rsidRDefault="007A7BEB" w:rsidP="007A7BEB">
      <w:pPr>
        <w:pStyle w:val="a4"/>
        <w:shd w:val="clear" w:color="auto" w:fill="FFFFFF"/>
        <w:spacing w:before="0" w:beforeAutospacing="0" w:after="0" w:afterAutospacing="0"/>
        <w:rPr>
          <w:color w:val="FF0000"/>
          <w:sz w:val="28"/>
          <w:szCs w:val="28"/>
        </w:rPr>
      </w:pPr>
      <w:r w:rsidRPr="007A7BEB">
        <w:rPr>
          <w:color w:val="FF0000"/>
          <w:sz w:val="28"/>
          <w:szCs w:val="28"/>
        </w:rPr>
        <w:t>Члени комісії:    </w:t>
      </w:r>
    </w:p>
    <w:p w:rsidR="007A7BEB" w:rsidRPr="007A7BEB" w:rsidRDefault="007A7BEB" w:rsidP="007A7BEB">
      <w:pPr>
        <w:shd w:val="clear" w:color="auto" w:fill="FFFFFF"/>
        <w:spacing w:after="0" w:line="240" w:lineRule="auto"/>
        <w:rPr>
          <w:rFonts w:ascii="Times New Roman" w:hAnsi="Times New Roman" w:cs="Times New Roman"/>
          <w:color w:val="FF0000"/>
          <w:sz w:val="28"/>
          <w:szCs w:val="28"/>
        </w:rPr>
      </w:pPr>
      <w:r w:rsidRPr="007A7BEB">
        <w:rPr>
          <w:rFonts w:ascii="Times New Roman" w:hAnsi="Times New Roman" w:cs="Times New Roman"/>
          <w:color w:val="FF0000"/>
          <w:sz w:val="28"/>
          <w:szCs w:val="28"/>
          <w:lang w:val="uk-UA"/>
        </w:rPr>
        <w:t>Сарапкіна В.В.,</w:t>
      </w:r>
      <w:r w:rsidRPr="007A7BEB">
        <w:rPr>
          <w:rFonts w:ascii="Times New Roman" w:hAnsi="Times New Roman" w:cs="Times New Roman"/>
          <w:color w:val="FF0000"/>
          <w:sz w:val="28"/>
          <w:szCs w:val="28"/>
        </w:rPr>
        <w:t xml:space="preserve"> вчитель </w:t>
      </w:r>
      <w:r w:rsidRPr="007A7BEB">
        <w:rPr>
          <w:rFonts w:ascii="Times New Roman" w:hAnsi="Times New Roman" w:cs="Times New Roman"/>
          <w:color w:val="FF0000"/>
          <w:sz w:val="28"/>
          <w:szCs w:val="28"/>
          <w:lang w:val="uk-UA"/>
        </w:rPr>
        <w:t>англійської мови, класний керівник 5 класу;</w:t>
      </w:r>
    </w:p>
    <w:p w:rsidR="007A7BEB" w:rsidRPr="007A7BEB" w:rsidRDefault="007A7BEB" w:rsidP="007A7BEB">
      <w:pPr>
        <w:shd w:val="clear" w:color="auto" w:fill="FFFFFF"/>
        <w:spacing w:after="0" w:line="240" w:lineRule="auto"/>
        <w:rPr>
          <w:rFonts w:ascii="Times New Roman" w:hAnsi="Times New Roman" w:cs="Times New Roman"/>
          <w:color w:val="FF0000"/>
          <w:sz w:val="28"/>
          <w:szCs w:val="28"/>
        </w:rPr>
      </w:pPr>
      <w:r w:rsidRPr="007A7BEB">
        <w:rPr>
          <w:rFonts w:ascii="Times New Roman" w:hAnsi="Times New Roman" w:cs="Times New Roman"/>
          <w:color w:val="FF0000"/>
          <w:sz w:val="28"/>
          <w:szCs w:val="28"/>
          <w:lang w:val="uk-UA"/>
        </w:rPr>
        <w:t>Волошин М.В., вчитель української  мови та літератури, класний керівник 8 класу.</w:t>
      </w:r>
    </w:p>
    <w:p w:rsidR="007A7BEB" w:rsidRPr="007A7BEB" w:rsidRDefault="007A7BEB" w:rsidP="007A7BEB">
      <w:pPr>
        <w:spacing w:after="0" w:line="240" w:lineRule="auto"/>
        <w:jc w:val="both"/>
        <w:rPr>
          <w:rFonts w:ascii="Times New Roman" w:eastAsia="Times New Roman" w:hAnsi="Times New Roman" w:cs="Times New Roman"/>
          <w:sz w:val="28"/>
          <w:szCs w:val="28"/>
          <w:lang w:val="uk-UA"/>
        </w:rPr>
      </w:pPr>
      <w:r w:rsidRPr="007A7BEB">
        <w:rPr>
          <w:rFonts w:ascii="Times New Roman" w:hAnsi="Times New Roman" w:cs="Times New Roman"/>
          <w:color w:val="0B0706"/>
          <w:sz w:val="28"/>
          <w:szCs w:val="28"/>
          <w:lang w:val="uk-UA"/>
        </w:rPr>
        <w:t xml:space="preserve">3. Заступнику директора з виховної роботи Мовчан О.І., </w:t>
      </w:r>
      <w:r w:rsidRPr="007A7BEB">
        <w:rPr>
          <w:rFonts w:ascii="Times New Roman" w:hAnsi="Times New Roman" w:cs="Times New Roman"/>
          <w:sz w:val="28"/>
          <w:szCs w:val="28"/>
          <w:lang w:val="uk-UA"/>
        </w:rPr>
        <w:t>заступникам завідувачів філій Шугай Ж.В., Гаврилюк Г.Г.</w:t>
      </w:r>
      <w:r w:rsidRPr="007A7BEB">
        <w:rPr>
          <w:rFonts w:ascii="Times New Roman" w:eastAsia="Times New Roman" w:hAnsi="Times New Roman" w:cs="Times New Roman"/>
          <w:sz w:val="28"/>
          <w:szCs w:val="28"/>
          <w:lang w:val="uk-UA"/>
        </w:rPr>
        <w:t>:</w:t>
      </w:r>
    </w:p>
    <w:p w:rsidR="007A7BEB" w:rsidRPr="007A7BEB" w:rsidRDefault="007A7BEB" w:rsidP="007A7BEB">
      <w:pPr>
        <w:pStyle w:val="a4"/>
        <w:shd w:val="clear" w:color="auto" w:fill="FFFFFF"/>
        <w:spacing w:before="0" w:beforeAutospacing="0" w:after="0" w:afterAutospacing="0"/>
        <w:jc w:val="both"/>
        <w:rPr>
          <w:color w:val="0B0706"/>
          <w:sz w:val="28"/>
          <w:szCs w:val="28"/>
        </w:rPr>
      </w:pPr>
      <w:r w:rsidRPr="007A7BEB">
        <w:rPr>
          <w:color w:val="0B0706"/>
          <w:sz w:val="28"/>
          <w:szCs w:val="28"/>
          <w:lang w:val="uk-UA"/>
        </w:rPr>
        <w:t>3.1.</w:t>
      </w:r>
      <w:r w:rsidRPr="007A7BEB">
        <w:rPr>
          <w:color w:val="0B0706"/>
          <w:sz w:val="28"/>
          <w:szCs w:val="28"/>
        </w:rPr>
        <w:t xml:space="preserve"> Розробити та затвердити комплексний План-заходів щодо створення у</w:t>
      </w:r>
      <w:r w:rsidRPr="007A7BEB">
        <w:rPr>
          <w:color w:val="0B0706"/>
          <w:sz w:val="28"/>
          <w:szCs w:val="28"/>
          <w:lang w:val="uk-UA"/>
        </w:rPr>
        <w:t xml:space="preserve"> </w:t>
      </w:r>
      <w:r w:rsidRPr="007A7BEB">
        <w:rPr>
          <w:color w:val="0B0706"/>
          <w:sz w:val="28"/>
          <w:szCs w:val="28"/>
        </w:rPr>
        <w:t>2021 році безпечного освітнього середовища, формування в дітей та учнівської молоді ціннісних життєвих навичок. </w:t>
      </w:r>
    </w:p>
    <w:p w:rsidR="007A7BEB" w:rsidRPr="007A7BEB" w:rsidRDefault="007A7BEB" w:rsidP="007A7BEB">
      <w:pPr>
        <w:spacing w:after="0" w:line="240" w:lineRule="auto"/>
        <w:jc w:val="both"/>
        <w:rPr>
          <w:rFonts w:ascii="Times New Roman" w:hAnsi="Times New Roman" w:cs="Times New Roman"/>
          <w:color w:val="0B0706"/>
          <w:sz w:val="28"/>
          <w:szCs w:val="28"/>
          <w:lang w:val="uk-UA"/>
        </w:rPr>
      </w:pPr>
      <w:r w:rsidRPr="007A7BEB">
        <w:rPr>
          <w:rFonts w:ascii="Times New Roman" w:hAnsi="Times New Roman" w:cs="Times New Roman"/>
          <w:color w:val="0B0706"/>
          <w:sz w:val="28"/>
          <w:szCs w:val="28"/>
          <w:lang w:val="uk-UA"/>
        </w:rPr>
        <w:t>3.2.Ознайомити педагогічних працівників з планом заходів щодо створення у 2021 році безпечного освітнього середовища, формування в дітей та учнівської молоді ціннісних життєвих навичок.</w:t>
      </w:r>
    </w:p>
    <w:p w:rsidR="00C363FA" w:rsidRDefault="007A7BEB" w:rsidP="007A7BEB">
      <w:pPr>
        <w:spacing w:after="0" w:line="240" w:lineRule="auto"/>
        <w:jc w:val="both"/>
        <w:rPr>
          <w:rFonts w:ascii="Times New Roman" w:hAnsi="Times New Roman" w:cs="Times New Roman"/>
          <w:color w:val="0B0706"/>
          <w:sz w:val="28"/>
          <w:szCs w:val="28"/>
          <w:lang w:val="uk-UA"/>
        </w:rPr>
      </w:pPr>
      <w:r w:rsidRPr="007A7BEB">
        <w:rPr>
          <w:rFonts w:ascii="Times New Roman" w:hAnsi="Times New Roman" w:cs="Times New Roman"/>
          <w:color w:val="0B0706"/>
          <w:sz w:val="28"/>
          <w:szCs w:val="28"/>
          <w:lang w:val="uk-UA"/>
        </w:rPr>
        <w:t xml:space="preserve">3.3.Тримати на постійному контролі поведінку дітей, взаємовідносини між дітьми </w:t>
      </w:r>
    </w:p>
    <w:p w:rsidR="007A7BEB" w:rsidRDefault="007A7BEB" w:rsidP="007A7BEB">
      <w:pPr>
        <w:spacing w:after="0" w:line="240" w:lineRule="auto"/>
        <w:jc w:val="both"/>
        <w:rPr>
          <w:rFonts w:ascii="Times New Roman" w:hAnsi="Times New Roman" w:cs="Times New Roman"/>
          <w:color w:val="0B0706"/>
          <w:sz w:val="28"/>
          <w:szCs w:val="28"/>
          <w:lang w:val="uk-UA"/>
        </w:rPr>
      </w:pPr>
      <w:r w:rsidRPr="007A7BEB">
        <w:rPr>
          <w:rFonts w:ascii="Times New Roman" w:hAnsi="Times New Roman" w:cs="Times New Roman"/>
          <w:color w:val="0B0706"/>
          <w:sz w:val="28"/>
          <w:szCs w:val="28"/>
          <w:lang w:val="uk-UA"/>
        </w:rPr>
        <w:t>3.4.Своєчасно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w:t>
      </w:r>
      <w:r w:rsidRPr="007A7BEB">
        <w:rPr>
          <w:rFonts w:ascii="Times New Roman" w:hAnsi="Times New Roman" w:cs="Times New Roman"/>
          <w:color w:val="0B0706"/>
          <w:sz w:val="28"/>
          <w:szCs w:val="28"/>
        </w:rPr>
        <w:t>                                                               </w:t>
      </w:r>
      <w:r w:rsidRPr="007A7BEB">
        <w:rPr>
          <w:rFonts w:ascii="Times New Roman" w:hAnsi="Times New Roman" w:cs="Times New Roman"/>
          <w:color w:val="0B0706"/>
          <w:sz w:val="28"/>
          <w:szCs w:val="28"/>
          <w:lang w:val="uk-UA"/>
        </w:rPr>
        <w:t xml:space="preserve"> </w:t>
      </w:r>
      <w:r w:rsidRPr="007A7BEB">
        <w:rPr>
          <w:rFonts w:ascii="Times New Roman" w:hAnsi="Times New Roman" w:cs="Times New Roman"/>
          <w:color w:val="0B0706"/>
          <w:sz w:val="28"/>
          <w:szCs w:val="28"/>
        </w:rPr>
        <w:t>         </w:t>
      </w:r>
      <w:r w:rsidRPr="007A7BEB">
        <w:rPr>
          <w:rFonts w:ascii="Times New Roman" w:hAnsi="Times New Roman" w:cs="Times New Roman"/>
          <w:color w:val="0B0706"/>
          <w:sz w:val="28"/>
          <w:szCs w:val="28"/>
          <w:lang w:val="uk-UA"/>
        </w:rPr>
        <w:t xml:space="preserve">         </w:t>
      </w:r>
    </w:p>
    <w:p w:rsidR="007A7BEB" w:rsidRPr="007A7BEB" w:rsidRDefault="007A7BEB" w:rsidP="007A7BEB">
      <w:pPr>
        <w:spacing w:after="0" w:line="240" w:lineRule="auto"/>
        <w:jc w:val="right"/>
        <w:rPr>
          <w:rFonts w:ascii="Times New Roman" w:eastAsia="Times New Roman" w:hAnsi="Times New Roman" w:cs="Times New Roman"/>
          <w:sz w:val="28"/>
          <w:szCs w:val="28"/>
          <w:lang w:val="uk-UA"/>
        </w:rPr>
      </w:pPr>
      <w:r w:rsidRPr="007A7BEB">
        <w:rPr>
          <w:rFonts w:ascii="Times New Roman" w:hAnsi="Times New Roman" w:cs="Times New Roman"/>
          <w:color w:val="0B0706"/>
          <w:sz w:val="28"/>
          <w:szCs w:val="28"/>
          <w:lang w:val="uk-UA"/>
        </w:rPr>
        <w:t>Постійно</w:t>
      </w:r>
    </w:p>
    <w:p w:rsidR="007A7BEB" w:rsidRPr="007A7BEB" w:rsidRDefault="007A7BEB" w:rsidP="007A7BEB">
      <w:pPr>
        <w:pStyle w:val="a4"/>
        <w:shd w:val="clear" w:color="auto" w:fill="FFFFFF"/>
        <w:spacing w:before="240" w:beforeAutospacing="0" w:after="240" w:afterAutospacing="0"/>
        <w:rPr>
          <w:color w:val="0B0706"/>
          <w:sz w:val="28"/>
          <w:szCs w:val="28"/>
          <w:lang w:val="uk-UA"/>
        </w:rPr>
      </w:pPr>
      <w:r w:rsidRPr="007A7BEB">
        <w:rPr>
          <w:color w:val="0B0706"/>
          <w:sz w:val="28"/>
          <w:szCs w:val="28"/>
          <w:lang w:val="uk-UA"/>
        </w:rPr>
        <w:t>3.4.Взяти під особистий контроль виконання Плану-заходів щодо створення у  2021 році безпечного освітнього середовища, формування в дітей та учнівської молоді ціннісних життєвих навичок.</w:t>
      </w:r>
    </w:p>
    <w:p w:rsidR="007A7BEB" w:rsidRPr="007A7BEB" w:rsidRDefault="007A7BEB" w:rsidP="007A7BEB">
      <w:pPr>
        <w:pStyle w:val="rteright"/>
        <w:shd w:val="clear" w:color="auto" w:fill="FFFFFF"/>
        <w:spacing w:before="240" w:beforeAutospacing="0" w:after="240" w:afterAutospacing="0"/>
        <w:ind w:left="426"/>
        <w:jc w:val="right"/>
        <w:rPr>
          <w:color w:val="0B0706"/>
          <w:sz w:val="28"/>
          <w:szCs w:val="28"/>
        </w:rPr>
      </w:pPr>
      <w:r w:rsidRPr="007A7BEB">
        <w:rPr>
          <w:color w:val="0B0706"/>
          <w:sz w:val="28"/>
          <w:szCs w:val="28"/>
        </w:rPr>
        <w:t>                                                                                           </w:t>
      </w:r>
      <w:r w:rsidRPr="007A7BEB">
        <w:rPr>
          <w:color w:val="0B0706"/>
          <w:sz w:val="28"/>
          <w:szCs w:val="28"/>
          <w:lang w:val="uk-UA"/>
        </w:rPr>
        <w:t xml:space="preserve"> </w:t>
      </w:r>
      <w:r w:rsidRPr="007A7BEB">
        <w:rPr>
          <w:color w:val="0B0706"/>
          <w:sz w:val="28"/>
          <w:szCs w:val="28"/>
        </w:rPr>
        <w:t>    </w:t>
      </w:r>
      <w:r w:rsidRPr="007A7BEB">
        <w:rPr>
          <w:color w:val="0B0706"/>
          <w:sz w:val="28"/>
          <w:szCs w:val="28"/>
          <w:lang w:val="uk-UA"/>
        </w:rPr>
        <w:t xml:space="preserve">  </w:t>
      </w:r>
      <w:r w:rsidRPr="007A7BEB">
        <w:rPr>
          <w:color w:val="0B0706"/>
          <w:sz w:val="28"/>
          <w:szCs w:val="28"/>
        </w:rPr>
        <w:t>Постійно</w:t>
      </w:r>
    </w:p>
    <w:p w:rsidR="007A7BEB" w:rsidRPr="007A7BEB" w:rsidRDefault="007A7BEB" w:rsidP="007A7BEB">
      <w:pPr>
        <w:pStyle w:val="a4"/>
        <w:shd w:val="clear" w:color="auto" w:fill="FFFFFF"/>
        <w:spacing w:before="0" w:beforeAutospacing="0" w:after="0" w:afterAutospacing="0"/>
        <w:rPr>
          <w:color w:val="0B0706"/>
          <w:sz w:val="28"/>
          <w:szCs w:val="28"/>
        </w:rPr>
      </w:pPr>
      <w:r w:rsidRPr="007A7BEB">
        <w:rPr>
          <w:color w:val="0B0706"/>
          <w:sz w:val="28"/>
          <w:szCs w:val="28"/>
          <w:lang w:val="uk-UA"/>
        </w:rPr>
        <w:t>3.5.З</w:t>
      </w:r>
      <w:r w:rsidRPr="007A7BEB">
        <w:rPr>
          <w:color w:val="0B0706"/>
          <w:sz w:val="28"/>
          <w:szCs w:val="28"/>
        </w:rPr>
        <w:t>абезпеч</w:t>
      </w:r>
      <w:r w:rsidRPr="007A7BEB">
        <w:rPr>
          <w:color w:val="0B0706"/>
          <w:sz w:val="28"/>
          <w:szCs w:val="28"/>
          <w:lang w:val="uk-UA"/>
        </w:rPr>
        <w:t>ува</w:t>
      </w:r>
      <w:r w:rsidRPr="007A7BEB">
        <w:rPr>
          <w:color w:val="0B0706"/>
          <w:sz w:val="28"/>
          <w:szCs w:val="28"/>
        </w:rPr>
        <w:t xml:space="preserve">ти належний контроль за чергуванням </w:t>
      </w:r>
      <w:r w:rsidRPr="007A7BEB">
        <w:rPr>
          <w:color w:val="0B0706"/>
          <w:sz w:val="28"/>
          <w:szCs w:val="28"/>
          <w:lang w:val="uk-UA"/>
        </w:rPr>
        <w:t xml:space="preserve">учнів та </w:t>
      </w:r>
      <w:r w:rsidRPr="007A7BEB">
        <w:rPr>
          <w:color w:val="0B0706"/>
          <w:sz w:val="28"/>
          <w:szCs w:val="28"/>
        </w:rPr>
        <w:t>вчителів</w:t>
      </w:r>
      <w:r w:rsidRPr="007A7BEB">
        <w:rPr>
          <w:color w:val="0B0706"/>
          <w:sz w:val="28"/>
          <w:szCs w:val="28"/>
          <w:lang w:val="uk-UA"/>
        </w:rPr>
        <w:t xml:space="preserve"> по школі</w:t>
      </w:r>
      <w:r w:rsidRPr="007A7BEB">
        <w:rPr>
          <w:color w:val="0B0706"/>
          <w:sz w:val="28"/>
          <w:szCs w:val="28"/>
        </w:rPr>
        <w:t>.</w:t>
      </w:r>
    </w:p>
    <w:p w:rsidR="007A7BEB" w:rsidRDefault="007A7BEB" w:rsidP="007A7BEB">
      <w:pPr>
        <w:pStyle w:val="a4"/>
        <w:shd w:val="clear" w:color="auto" w:fill="FFFFFF"/>
        <w:spacing w:before="0" w:beforeAutospacing="0" w:after="0" w:afterAutospacing="0"/>
        <w:jc w:val="both"/>
        <w:rPr>
          <w:color w:val="0B0706"/>
          <w:sz w:val="28"/>
          <w:szCs w:val="28"/>
          <w:lang w:val="uk-UA"/>
        </w:rPr>
      </w:pPr>
    </w:p>
    <w:p w:rsidR="007A7BEB" w:rsidRPr="004C5492" w:rsidRDefault="007A7BEB" w:rsidP="007A7BEB">
      <w:pPr>
        <w:pStyle w:val="a4"/>
        <w:shd w:val="clear" w:color="auto" w:fill="FFFFFF"/>
        <w:spacing w:before="0" w:beforeAutospacing="0" w:after="0" w:afterAutospacing="0"/>
        <w:jc w:val="both"/>
        <w:rPr>
          <w:color w:val="0B0706"/>
          <w:sz w:val="28"/>
          <w:szCs w:val="28"/>
          <w:lang w:val="uk-UA"/>
        </w:rPr>
      </w:pPr>
      <w:r w:rsidRPr="007A7BEB">
        <w:rPr>
          <w:color w:val="0B0706"/>
          <w:sz w:val="28"/>
          <w:szCs w:val="28"/>
          <w:lang w:val="uk-UA"/>
        </w:rPr>
        <w:t>4</w:t>
      </w:r>
      <w:r w:rsidRPr="004C5492">
        <w:rPr>
          <w:color w:val="0B0706"/>
          <w:sz w:val="28"/>
          <w:szCs w:val="28"/>
          <w:lang w:val="uk-UA"/>
        </w:rPr>
        <w:t>.</w:t>
      </w:r>
      <w:r w:rsidRPr="007A7BEB">
        <w:rPr>
          <w:color w:val="0B0706"/>
          <w:sz w:val="28"/>
          <w:szCs w:val="28"/>
          <w:lang w:val="uk-UA"/>
        </w:rPr>
        <w:t>Усім п</w:t>
      </w:r>
      <w:r w:rsidRPr="004C5492">
        <w:rPr>
          <w:color w:val="0B0706"/>
          <w:sz w:val="28"/>
          <w:szCs w:val="28"/>
          <w:lang w:val="uk-UA"/>
        </w:rPr>
        <w:t>едагогічним працівникам:</w:t>
      </w:r>
    </w:p>
    <w:p w:rsidR="007A7BEB" w:rsidRPr="004C5492" w:rsidRDefault="007A7BEB" w:rsidP="007A7BEB">
      <w:pPr>
        <w:pStyle w:val="a4"/>
        <w:shd w:val="clear" w:color="auto" w:fill="FFFFFF"/>
        <w:spacing w:before="0" w:beforeAutospacing="0" w:after="0" w:afterAutospacing="0"/>
        <w:jc w:val="both"/>
        <w:rPr>
          <w:color w:val="0B0706"/>
          <w:sz w:val="28"/>
          <w:szCs w:val="28"/>
          <w:lang w:val="uk-UA"/>
        </w:rPr>
      </w:pPr>
      <w:r w:rsidRPr="007A7BEB">
        <w:rPr>
          <w:color w:val="0B0706"/>
          <w:sz w:val="28"/>
          <w:szCs w:val="28"/>
          <w:lang w:val="uk-UA"/>
        </w:rPr>
        <w:t>4</w:t>
      </w:r>
      <w:r w:rsidRPr="004C5492">
        <w:rPr>
          <w:color w:val="0B0706"/>
          <w:sz w:val="28"/>
          <w:szCs w:val="28"/>
          <w:lang w:val="uk-UA"/>
        </w:rPr>
        <w:t xml:space="preserve">.1.Забезпечити виконання Плану-заходів щодо створення у </w:t>
      </w:r>
      <w:r w:rsidRPr="007A7BEB">
        <w:rPr>
          <w:color w:val="0B0706"/>
          <w:sz w:val="28"/>
          <w:szCs w:val="28"/>
          <w:lang w:val="uk-UA"/>
        </w:rPr>
        <w:t xml:space="preserve">2021 </w:t>
      </w:r>
      <w:r w:rsidRPr="004C5492">
        <w:rPr>
          <w:color w:val="0B0706"/>
          <w:sz w:val="28"/>
          <w:szCs w:val="28"/>
          <w:lang w:val="uk-UA"/>
        </w:rPr>
        <w:t>році безпечного освітнього середовища, формування у дітей та учнівської молоді ціннісних життєвих навичок.</w:t>
      </w:r>
    </w:p>
    <w:p w:rsidR="007A7BEB" w:rsidRPr="007A7BEB" w:rsidRDefault="007A7BEB" w:rsidP="007A7BEB">
      <w:pPr>
        <w:pStyle w:val="a4"/>
        <w:shd w:val="clear" w:color="auto" w:fill="FFFFFF"/>
        <w:spacing w:before="0" w:beforeAutospacing="0" w:after="0" w:afterAutospacing="0"/>
        <w:jc w:val="both"/>
        <w:rPr>
          <w:color w:val="0B0706"/>
          <w:sz w:val="28"/>
          <w:szCs w:val="28"/>
        </w:rPr>
      </w:pPr>
      <w:r w:rsidRPr="007A7BEB">
        <w:rPr>
          <w:color w:val="0B0706"/>
          <w:sz w:val="28"/>
          <w:szCs w:val="28"/>
          <w:lang w:val="uk-UA"/>
        </w:rPr>
        <w:t>4.2.</w:t>
      </w:r>
      <w:r w:rsidRPr="007A7BEB">
        <w:rPr>
          <w:color w:val="0B0706"/>
          <w:sz w:val="28"/>
          <w:szCs w:val="28"/>
        </w:rPr>
        <w:t>Формувати  в  учасників освітнього процесу толерантне ставлення один до одного.</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lang w:val="uk-UA"/>
        </w:rPr>
      </w:pPr>
      <w:r w:rsidRPr="007A7BEB">
        <w:rPr>
          <w:color w:val="0B0706"/>
          <w:sz w:val="28"/>
          <w:szCs w:val="28"/>
        </w:rPr>
        <w:t>                                                                               П</w:t>
      </w:r>
      <w:r w:rsidRPr="007A7BEB">
        <w:rPr>
          <w:color w:val="0B0706"/>
          <w:sz w:val="28"/>
          <w:szCs w:val="28"/>
          <w:lang w:val="uk-UA"/>
        </w:rPr>
        <w:t>остійно</w:t>
      </w:r>
    </w:p>
    <w:p w:rsidR="007A7BEB" w:rsidRPr="007A7BEB" w:rsidRDefault="007A7BEB" w:rsidP="007A7BEB">
      <w:pPr>
        <w:pStyle w:val="a4"/>
        <w:shd w:val="clear" w:color="auto" w:fill="FFFFFF"/>
        <w:spacing w:before="0" w:beforeAutospacing="0" w:after="0" w:afterAutospacing="0"/>
        <w:jc w:val="both"/>
        <w:rPr>
          <w:color w:val="0B0706"/>
          <w:sz w:val="28"/>
          <w:szCs w:val="28"/>
        </w:rPr>
      </w:pPr>
      <w:r w:rsidRPr="007A7BEB">
        <w:rPr>
          <w:color w:val="0B0706"/>
          <w:sz w:val="28"/>
          <w:szCs w:val="28"/>
          <w:lang w:val="uk-UA"/>
        </w:rPr>
        <w:t>4</w:t>
      </w:r>
      <w:r w:rsidRPr="007A7BEB">
        <w:rPr>
          <w:color w:val="0B0706"/>
          <w:sz w:val="28"/>
          <w:szCs w:val="28"/>
        </w:rPr>
        <w:t>.3. Уникати проявів жорстокого ставлення до учнів, приниження їхньої честі, гідності та інших форм насильства (фізичного або психічного)</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lang w:val="uk-UA"/>
        </w:rPr>
      </w:pPr>
      <w:r w:rsidRPr="007A7BEB">
        <w:rPr>
          <w:color w:val="0B0706"/>
          <w:sz w:val="28"/>
          <w:szCs w:val="28"/>
        </w:rPr>
        <w:t>                                                                   </w:t>
      </w:r>
      <w:r w:rsidRPr="007A7BEB">
        <w:rPr>
          <w:color w:val="0B0706"/>
          <w:sz w:val="28"/>
          <w:szCs w:val="28"/>
          <w:lang w:val="uk-UA"/>
        </w:rPr>
        <w:t xml:space="preserve">         Постійно</w:t>
      </w:r>
      <w:r w:rsidRPr="007A7BEB">
        <w:rPr>
          <w:color w:val="0B0706"/>
          <w:sz w:val="28"/>
          <w:szCs w:val="28"/>
        </w:rPr>
        <w:t>  </w:t>
      </w:r>
      <w:r w:rsidRPr="007A7BEB">
        <w:rPr>
          <w:color w:val="0B0706"/>
          <w:sz w:val="28"/>
          <w:szCs w:val="28"/>
          <w:lang w:val="uk-UA"/>
        </w:rPr>
        <w:t xml:space="preserve"> </w:t>
      </w:r>
    </w:p>
    <w:p w:rsidR="007A7BEB" w:rsidRPr="007A7BEB" w:rsidRDefault="007A7BEB" w:rsidP="007A7BEB">
      <w:pPr>
        <w:pStyle w:val="a4"/>
        <w:shd w:val="clear" w:color="auto" w:fill="FFFFFF"/>
        <w:spacing w:before="0" w:beforeAutospacing="0" w:after="0" w:afterAutospacing="0"/>
        <w:jc w:val="both"/>
        <w:rPr>
          <w:color w:val="0B0706"/>
          <w:sz w:val="28"/>
          <w:szCs w:val="28"/>
          <w:lang w:val="uk-UA"/>
        </w:rPr>
      </w:pPr>
      <w:r w:rsidRPr="007A7BEB">
        <w:rPr>
          <w:color w:val="0B0706"/>
          <w:sz w:val="28"/>
          <w:szCs w:val="28"/>
          <w:lang w:val="uk-UA"/>
        </w:rPr>
        <w:t>4.4. Терміново інформувати адміністрацію  шкіл про будь-які випадки неправомірного поводження працівників або учнів до інших учнів.</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rPr>
      </w:pPr>
      <w:r w:rsidRPr="007A7BEB">
        <w:rPr>
          <w:color w:val="0B0706"/>
          <w:sz w:val="28"/>
          <w:szCs w:val="28"/>
        </w:rPr>
        <w:t>П</w:t>
      </w:r>
      <w:r w:rsidRPr="007A7BEB">
        <w:rPr>
          <w:color w:val="0B0706"/>
          <w:sz w:val="28"/>
          <w:szCs w:val="28"/>
          <w:lang w:val="uk-UA"/>
        </w:rPr>
        <w:t>остійно</w:t>
      </w:r>
      <w:r w:rsidRPr="007A7BEB">
        <w:rPr>
          <w:color w:val="0B0706"/>
          <w:sz w:val="28"/>
          <w:szCs w:val="28"/>
        </w:rPr>
        <w:t xml:space="preserve">   </w:t>
      </w:r>
    </w:p>
    <w:p w:rsidR="007A7BEB" w:rsidRPr="007A7BEB" w:rsidRDefault="007A7BEB" w:rsidP="007A7BEB">
      <w:pPr>
        <w:pStyle w:val="a4"/>
        <w:shd w:val="clear" w:color="auto" w:fill="FFFFFF"/>
        <w:spacing w:before="0" w:beforeAutospacing="0" w:after="0" w:afterAutospacing="0"/>
        <w:jc w:val="right"/>
        <w:rPr>
          <w:color w:val="0B0706"/>
          <w:sz w:val="28"/>
          <w:szCs w:val="28"/>
        </w:rPr>
      </w:pPr>
    </w:p>
    <w:p w:rsidR="007A7BEB" w:rsidRPr="007A7BEB" w:rsidRDefault="007A7BEB" w:rsidP="007A7BEB">
      <w:pPr>
        <w:pStyle w:val="a4"/>
        <w:shd w:val="clear" w:color="auto" w:fill="FFFFFF"/>
        <w:spacing w:before="0" w:beforeAutospacing="0" w:after="0" w:afterAutospacing="0"/>
        <w:jc w:val="both"/>
        <w:rPr>
          <w:color w:val="0B0706"/>
          <w:sz w:val="28"/>
          <w:szCs w:val="28"/>
          <w:lang w:val="uk-UA"/>
        </w:rPr>
      </w:pPr>
      <w:r w:rsidRPr="007A7BEB">
        <w:rPr>
          <w:color w:val="0B0706"/>
          <w:sz w:val="28"/>
          <w:szCs w:val="28"/>
          <w:lang w:val="uk-UA"/>
        </w:rPr>
        <w:t>4</w:t>
      </w:r>
      <w:r w:rsidRPr="007A7BEB">
        <w:rPr>
          <w:color w:val="0B0706"/>
          <w:sz w:val="28"/>
          <w:szCs w:val="28"/>
        </w:rPr>
        <w:t>.5. Використовувати різноманітні методи роботи для профілактики булінгу</w:t>
      </w:r>
      <w:r w:rsidRPr="007A7BEB">
        <w:rPr>
          <w:color w:val="0B0706"/>
          <w:sz w:val="28"/>
          <w:szCs w:val="28"/>
          <w:lang w:val="uk-UA"/>
        </w:rPr>
        <w:t>, мобінгу</w:t>
      </w:r>
      <w:r w:rsidRPr="007A7BEB">
        <w:rPr>
          <w:color w:val="0B0706"/>
          <w:sz w:val="28"/>
          <w:szCs w:val="28"/>
        </w:rPr>
        <w:t>.</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lang w:val="uk-UA"/>
        </w:rPr>
      </w:pPr>
      <w:r w:rsidRPr="007A7BEB">
        <w:rPr>
          <w:color w:val="0B0706"/>
          <w:sz w:val="28"/>
          <w:szCs w:val="28"/>
        </w:rPr>
        <w:t>П</w:t>
      </w:r>
      <w:r w:rsidRPr="007A7BEB">
        <w:rPr>
          <w:color w:val="0B0706"/>
          <w:sz w:val="28"/>
          <w:szCs w:val="28"/>
          <w:lang w:val="uk-UA"/>
        </w:rPr>
        <w:t>остійно</w:t>
      </w:r>
      <w:r w:rsidRPr="007A7BEB">
        <w:rPr>
          <w:color w:val="0B0706"/>
          <w:sz w:val="28"/>
          <w:szCs w:val="28"/>
        </w:rPr>
        <w:t xml:space="preserve">   </w:t>
      </w:r>
    </w:p>
    <w:p w:rsidR="007A7BEB" w:rsidRPr="007A7BEB" w:rsidRDefault="007A7BEB" w:rsidP="007A7BEB">
      <w:pPr>
        <w:pStyle w:val="a4"/>
        <w:shd w:val="clear" w:color="auto" w:fill="FFFFFF"/>
        <w:spacing w:before="0" w:beforeAutospacing="0" w:after="0" w:afterAutospacing="0"/>
        <w:rPr>
          <w:color w:val="0B0706"/>
          <w:sz w:val="28"/>
          <w:szCs w:val="28"/>
        </w:rPr>
      </w:pPr>
      <w:r w:rsidRPr="007A7BEB">
        <w:rPr>
          <w:color w:val="0B0706"/>
          <w:sz w:val="28"/>
          <w:szCs w:val="28"/>
          <w:lang w:val="uk-UA"/>
        </w:rPr>
        <w:t>5</w:t>
      </w:r>
      <w:r w:rsidRPr="007A7BEB">
        <w:rPr>
          <w:color w:val="0B0706"/>
          <w:sz w:val="28"/>
          <w:szCs w:val="28"/>
        </w:rPr>
        <w:t>.Класним керівникам:</w:t>
      </w:r>
    </w:p>
    <w:p w:rsidR="007A7BEB" w:rsidRPr="007A7BEB" w:rsidRDefault="007A7BEB" w:rsidP="007A7BEB">
      <w:pPr>
        <w:pStyle w:val="a4"/>
        <w:shd w:val="clear" w:color="auto" w:fill="FFFFFF"/>
        <w:spacing w:before="0" w:beforeAutospacing="0" w:after="0" w:afterAutospacing="0"/>
        <w:rPr>
          <w:color w:val="0B0706"/>
          <w:sz w:val="28"/>
          <w:szCs w:val="28"/>
        </w:rPr>
      </w:pPr>
      <w:r w:rsidRPr="007A7BEB">
        <w:rPr>
          <w:color w:val="0B0706"/>
          <w:sz w:val="28"/>
          <w:szCs w:val="28"/>
          <w:lang w:val="uk-UA"/>
        </w:rPr>
        <w:t>5</w:t>
      </w:r>
      <w:r w:rsidRPr="007A7BEB">
        <w:rPr>
          <w:color w:val="0B0706"/>
          <w:sz w:val="28"/>
          <w:szCs w:val="28"/>
        </w:rPr>
        <w:t>.1.Забезпечити щоденний контроль за станом кожної дитини з метою попередження проявів насильства або негативни</w:t>
      </w:r>
      <w:r w:rsidRPr="007A7BEB">
        <w:rPr>
          <w:color w:val="0B0706"/>
          <w:sz w:val="28"/>
          <w:szCs w:val="28"/>
          <w:lang w:val="uk-UA"/>
        </w:rPr>
        <w:t>х</w:t>
      </w:r>
      <w:r w:rsidRPr="007A7BEB">
        <w:rPr>
          <w:color w:val="0B0706"/>
          <w:sz w:val="28"/>
          <w:szCs w:val="28"/>
        </w:rPr>
        <w:t xml:space="preserve"> явищ.</w:t>
      </w:r>
    </w:p>
    <w:p w:rsidR="007A7BEB" w:rsidRPr="007A7BEB" w:rsidRDefault="007A7BEB" w:rsidP="007A7BEB">
      <w:pPr>
        <w:pStyle w:val="rteright"/>
        <w:shd w:val="clear" w:color="auto" w:fill="FFFFFF"/>
        <w:spacing w:before="0" w:beforeAutospacing="0" w:after="0" w:afterAutospacing="0"/>
        <w:ind w:left="1080"/>
        <w:jc w:val="right"/>
        <w:rPr>
          <w:color w:val="0B0706"/>
          <w:sz w:val="28"/>
          <w:szCs w:val="28"/>
        </w:rPr>
      </w:pPr>
      <w:r w:rsidRPr="007A7BEB">
        <w:rPr>
          <w:color w:val="0B0706"/>
          <w:sz w:val="28"/>
          <w:szCs w:val="28"/>
        </w:rPr>
        <w:t>                                                                                Постійно</w:t>
      </w:r>
    </w:p>
    <w:p w:rsidR="007A7BEB" w:rsidRPr="007A7BEB" w:rsidRDefault="007A7BEB" w:rsidP="007A7BEB">
      <w:pPr>
        <w:pStyle w:val="a4"/>
        <w:shd w:val="clear" w:color="auto" w:fill="FFFFFF"/>
        <w:spacing w:before="0" w:beforeAutospacing="0" w:after="0" w:afterAutospacing="0"/>
        <w:rPr>
          <w:color w:val="0B0706"/>
          <w:sz w:val="28"/>
          <w:szCs w:val="28"/>
          <w:lang w:val="uk-UA"/>
        </w:rPr>
      </w:pPr>
      <w:r w:rsidRPr="007A7BEB">
        <w:rPr>
          <w:color w:val="0B0706"/>
          <w:sz w:val="28"/>
          <w:szCs w:val="28"/>
          <w:lang w:val="uk-UA"/>
        </w:rPr>
        <w:t>5</w:t>
      </w:r>
      <w:r w:rsidRPr="007A7BEB">
        <w:rPr>
          <w:color w:val="0B0706"/>
          <w:sz w:val="28"/>
          <w:szCs w:val="28"/>
        </w:rPr>
        <w:t>.2. Створювати позитивну атмосферу в учнівському колективі.</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rPr>
      </w:pPr>
      <w:r w:rsidRPr="007A7BEB">
        <w:rPr>
          <w:color w:val="0B0706"/>
          <w:sz w:val="28"/>
          <w:szCs w:val="28"/>
        </w:rPr>
        <w:t>П</w:t>
      </w:r>
      <w:r w:rsidRPr="007A7BEB">
        <w:rPr>
          <w:color w:val="0B0706"/>
          <w:sz w:val="28"/>
          <w:szCs w:val="28"/>
          <w:lang w:val="uk-UA"/>
        </w:rPr>
        <w:t>остійно</w:t>
      </w:r>
      <w:r w:rsidRPr="007A7BEB">
        <w:rPr>
          <w:color w:val="0B0706"/>
          <w:sz w:val="28"/>
          <w:szCs w:val="28"/>
        </w:rPr>
        <w:t xml:space="preserve"> </w:t>
      </w:r>
    </w:p>
    <w:p w:rsidR="007A7BEB" w:rsidRPr="007A7BEB" w:rsidRDefault="007A7BEB" w:rsidP="007A7BEB">
      <w:pPr>
        <w:pStyle w:val="a4"/>
        <w:shd w:val="clear" w:color="auto" w:fill="FFFFFF"/>
        <w:spacing w:before="0" w:beforeAutospacing="0" w:after="0" w:afterAutospacing="0"/>
        <w:jc w:val="right"/>
        <w:rPr>
          <w:color w:val="0B0706"/>
          <w:sz w:val="28"/>
          <w:szCs w:val="28"/>
        </w:rPr>
      </w:pPr>
    </w:p>
    <w:p w:rsidR="007A7BEB" w:rsidRPr="007A7BEB" w:rsidRDefault="007A7BEB" w:rsidP="007A7BEB">
      <w:pPr>
        <w:pStyle w:val="a4"/>
        <w:shd w:val="clear" w:color="auto" w:fill="FFFFFF"/>
        <w:spacing w:before="0" w:beforeAutospacing="0" w:after="0" w:afterAutospacing="0"/>
        <w:rPr>
          <w:color w:val="0B0706"/>
          <w:sz w:val="28"/>
          <w:szCs w:val="28"/>
          <w:lang w:val="uk-UA"/>
        </w:rPr>
      </w:pPr>
      <w:r w:rsidRPr="007A7BEB">
        <w:rPr>
          <w:color w:val="0B0706"/>
          <w:sz w:val="28"/>
          <w:szCs w:val="28"/>
          <w:lang w:val="uk-UA"/>
        </w:rPr>
        <w:t>5</w:t>
      </w:r>
      <w:r w:rsidRPr="007A7BEB">
        <w:rPr>
          <w:color w:val="0B0706"/>
          <w:sz w:val="28"/>
          <w:szCs w:val="28"/>
        </w:rPr>
        <w:t xml:space="preserve">.3. Терміново повідомляти адміністрацію </w:t>
      </w:r>
      <w:r w:rsidRPr="007A7BEB">
        <w:rPr>
          <w:color w:val="0B0706"/>
          <w:sz w:val="28"/>
          <w:szCs w:val="28"/>
          <w:lang w:val="uk-UA"/>
        </w:rPr>
        <w:t xml:space="preserve">шкіл </w:t>
      </w:r>
      <w:r w:rsidRPr="007A7BEB">
        <w:rPr>
          <w:color w:val="0B0706"/>
          <w:sz w:val="28"/>
          <w:szCs w:val="28"/>
        </w:rPr>
        <w:t>щодо порушень правил безпечного освітнього простору.</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lang w:val="uk-UA"/>
        </w:rPr>
      </w:pPr>
      <w:r w:rsidRPr="007A7BEB">
        <w:rPr>
          <w:color w:val="0B0706"/>
          <w:sz w:val="28"/>
          <w:szCs w:val="28"/>
          <w:lang w:val="uk-UA"/>
        </w:rPr>
        <w:t xml:space="preserve">   Постійно</w:t>
      </w:r>
      <w:r w:rsidRPr="007A7BEB">
        <w:rPr>
          <w:color w:val="0B0706"/>
          <w:sz w:val="28"/>
          <w:szCs w:val="28"/>
        </w:rPr>
        <w:t> </w:t>
      </w:r>
    </w:p>
    <w:p w:rsidR="007A7BEB" w:rsidRPr="007A7BEB" w:rsidRDefault="007A7BEB" w:rsidP="007A7BEB">
      <w:pPr>
        <w:pStyle w:val="a4"/>
        <w:shd w:val="clear" w:color="auto" w:fill="FFFFFF"/>
        <w:spacing w:before="0" w:beforeAutospacing="0" w:after="0" w:afterAutospacing="0"/>
        <w:rPr>
          <w:color w:val="0B0706"/>
          <w:sz w:val="28"/>
          <w:szCs w:val="28"/>
          <w:lang w:val="uk-UA"/>
        </w:rPr>
      </w:pPr>
    </w:p>
    <w:p w:rsidR="007A7BEB" w:rsidRPr="007A7BEB" w:rsidRDefault="007A7BEB" w:rsidP="007A7BEB">
      <w:pPr>
        <w:pStyle w:val="a4"/>
        <w:shd w:val="clear" w:color="auto" w:fill="FFFFFF"/>
        <w:spacing w:before="0" w:beforeAutospacing="0" w:after="0" w:afterAutospacing="0"/>
        <w:rPr>
          <w:color w:val="0B0706"/>
          <w:sz w:val="28"/>
          <w:szCs w:val="28"/>
          <w:lang w:val="uk-UA"/>
        </w:rPr>
      </w:pPr>
      <w:r w:rsidRPr="007A7BEB">
        <w:rPr>
          <w:color w:val="0B0706"/>
          <w:sz w:val="28"/>
          <w:szCs w:val="28"/>
          <w:lang w:val="uk-UA"/>
        </w:rPr>
        <w:t>5.4. Забезпечити проведення роз’яснювальної роботи серед здобувачів освіти та батьків щодо безпечного освітнього середовища через різноманітні форми роботи.</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rPr>
      </w:pPr>
      <w:r w:rsidRPr="007A7BEB">
        <w:rPr>
          <w:color w:val="0B0706"/>
          <w:sz w:val="28"/>
          <w:szCs w:val="28"/>
          <w:lang w:val="uk-UA"/>
        </w:rPr>
        <w:t xml:space="preserve">  </w:t>
      </w:r>
      <w:r>
        <w:rPr>
          <w:color w:val="0B0706"/>
          <w:sz w:val="28"/>
          <w:szCs w:val="28"/>
          <w:lang w:val="uk-UA"/>
        </w:rPr>
        <w:t xml:space="preserve"> </w:t>
      </w:r>
      <w:r w:rsidRPr="007A7BEB">
        <w:rPr>
          <w:color w:val="0B0706"/>
          <w:sz w:val="28"/>
          <w:szCs w:val="28"/>
        </w:rPr>
        <w:t>П</w:t>
      </w:r>
      <w:r w:rsidRPr="007A7BEB">
        <w:rPr>
          <w:color w:val="0B0706"/>
          <w:sz w:val="28"/>
          <w:szCs w:val="28"/>
          <w:lang w:val="uk-UA"/>
        </w:rPr>
        <w:t>остійно</w:t>
      </w:r>
      <w:r w:rsidRPr="007A7BEB">
        <w:rPr>
          <w:color w:val="0B0706"/>
          <w:sz w:val="28"/>
          <w:szCs w:val="28"/>
        </w:rPr>
        <w:t xml:space="preserve">   </w:t>
      </w:r>
    </w:p>
    <w:p w:rsidR="007A7BEB" w:rsidRPr="007A7BEB" w:rsidRDefault="007A7BEB" w:rsidP="007A7BEB">
      <w:pPr>
        <w:pStyle w:val="a4"/>
        <w:shd w:val="clear" w:color="auto" w:fill="FFFFFF"/>
        <w:spacing w:before="0" w:beforeAutospacing="0" w:after="0" w:afterAutospacing="0"/>
        <w:rPr>
          <w:color w:val="0B0706"/>
          <w:sz w:val="28"/>
          <w:szCs w:val="28"/>
        </w:rPr>
      </w:pPr>
    </w:p>
    <w:p w:rsidR="007A7BEB" w:rsidRPr="007A7BEB" w:rsidRDefault="007A7BEB" w:rsidP="007A7BEB">
      <w:pPr>
        <w:pStyle w:val="a4"/>
        <w:shd w:val="clear" w:color="auto" w:fill="FFFFFF"/>
        <w:spacing w:before="0" w:beforeAutospacing="0" w:after="0" w:afterAutospacing="0"/>
        <w:rPr>
          <w:color w:val="0B0706"/>
          <w:sz w:val="28"/>
          <w:szCs w:val="28"/>
          <w:lang w:val="uk-UA"/>
        </w:rPr>
      </w:pPr>
      <w:r w:rsidRPr="007A7BEB">
        <w:rPr>
          <w:color w:val="0B0706"/>
          <w:sz w:val="28"/>
          <w:szCs w:val="28"/>
          <w:lang w:val="uk-UA"/>
        </w:rPr>
        <w:t>5</w:t>
      </w:r>
      <w:r w:rsidRPr="007A7BEB">
        <w:rPr>
          <w:color w:val="0B0706"/>
          <w:sz w:val="28"/>
          <w:szCs w:val="28"/>
        </w:rPr>
        <w:t>.5. Проводити разом з психологом діагностику психологічного клімату класу і виявляти дітей, які зазнали прояви булінгу з</w:t>
      </w:r>
      <w:r w:rsidRPr="007A7BEB">
        <w:rPr>
          <w:color w:val="0B0706"/>
          <w:sz w:val="28"/>
          <w:szCs w:val="28"/>
          <w:lang w:val="uk-UA"/>
        </w:rPr>
        <w:t xml:space="preserve"> боку</w:t>
      </w:r>
      <w:r w:rsidRPr="007A7BEB">
        <w:rPr>
          <w:color w:val="0B0706"/>
          <w:sz w:val="28"/>
          <w:szCs w:val="28"/>
        </w:rPr>
        <w:t xml:space="preserve"> своїх однокласників.</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lang w:val="uk-UA"/>
        </w:rPr>
      </w:pPr>
      <w:r w:rsidRPr="007A7BEB">
        <w:rPr>
          <w:color w:val="0B0706"/>
          <w:sz w:val="28"/>
          <w:szCs w:val="28"/>
          <w:lang w:val="uk-UA"/>
        </w:rPr>
        <w:t>Постійно</w:t>
      </w:r>
      <w:r w:rsidRPr="007A7BEB">
        <w:rPr>
          <w:color w:val="0B0706"/>
          <w:sz w:val="28"/>
          <w:szCs w:val="28"/>
        </w:rPr>
        <w:t>  </w:t>
      </w:r>
      <w:r w:rsidRPr="007A7BEB">
        <w:rPr>
          <w:color w:val="0B0706"/>
          <w:sz w:val="28"/>
          <w:szCs w:val="28"/>
          <w:lang w:val="uk-UA"/>
        </w:rPr>
        <w:t xml:space="preserve"> </w:t>
      </w:r>
    </w:p>
    <w:p w:rsidR="007A7BEB" w:rsidRPr="007A7BEB" w:rsidRDefault="007A7BEB" w:rsidP="007A7BEB">
      <w:pPr>
        <w:pStyle w:val="a4"/>
        <w:shd w:val="clear" w:color="auto" w:fill="FFFFFF"/>
        <w:spacing w:before="0" w:beforeAutospacing="0" w:after="0" w:afterAutospacing="0"/>
        <w:rPr>
          <w:color w:val="0B0706"/>
          <w:sz w:val="28"/>
          <w:szCs w:val="28"/>
          <w:lang w:val="uk-UA"/>
        </w:rPr>
      </w:pPr>
    </w:p>
    <w:p w:rsidR="007A7BEB" w:rsidRPr="007A7BEB" w:rsidRDefault="007A7BEB" w:rsidP="007A7BEB">
      <w:pPr>
        <w:pStyle w:val="a4"/>
        <w:shd w:val="clear" w:color="auto" w:fill="FFFFFF"/>
        <w:spacing w:before="0" w:beforeAutospacing="0" w:after="0" w:afterAutospacing="0"/>
        <w:rPr>
          <w:color w:val="0B0706"/>
          <w:sz w:val="28"/>
          <w:szCs w:val="28"/>
          <w:lang w:val="uk-UA"/>
        </w:rPr>
      </w:pPr>
      <w:r w:rsidRPr="007A7BEB">
        <w:rPr>
          <w:color w:val="0B0706"/>
          <w:sz w:val="28"/>
          <w:szCs w:val="28"/>
          <w:lang w:val="uk-UA"/>
        </w:rPr>
        <w:t>5.6. Формувати безпечний освітній простір шляхом створення позитивного мікроклімату класу, оволодіння учнями навичок безпечної поведінки та толерантної міжособистісної взаємодії.</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rPr>
      </w:pPr>
      <w:r w:rsidRPr="007A7BEB">
        <w:rPr>
          <w:color w:val="0B0706"/>
          <w:sz w:val="28"/>
          <w:szCs w:val="28"/>
        </w:rPr>
        <w:t>П</w:t>
      </w:r>
      <w:r w:rsidRPr="007A7BEB">
        <w:rPr>
          <w:color w:val="0B0706"/>
          <w:sz w:val="28"/>
          <w:szCs w:val="28"/>
          <w:lang w:val="uk-UA"/>
        </w:rPr>
        <w:t>остійно</w:t>
      </w:r>
      <w:r w:rsidRPr="007A7BEB">
        <w:rPr>
          <w:color w:val="0B0706"/>
          <w:sz w:val="28"/>
          <w:szCs w:val="28"/>
        </w:rPr>
        <w:t xml:space="preserve">   </w:t>
      </w:r>
    </w:p>
    <w:p w:rsidR="007A7BEB" w:rsidRPr="007A7BEB" w:rsidRDefault="007A7BEB" w:rsidP="007A7BEB">
      <w:pPr>
        <w:pStyle w:val="a4"/>
        <w:shd w:val="clear" w:color="auto" w:fill="FFFFFF"/>
        <w:spacing w:before="0" w:beforeAutospacing="0" w:after="0" w:afterAutospacing="0"/>
        <w:rPr>
          <w:color w:val="0B0706"/>
          <w:sz w:val="28"/>
          <w:szCs w:val="28"/>
        </w:rPr>
      </w:pPr>
    </w:p>
    <w:p w:rsidR="007A7BEB" w:rsidRPr="007A7BEB" w:rsidRDefault="007A7BEB" w:rsidP="007A7BEB">
      <w:pPr>
        <w:pStyle w:val="a4"/>
        <w:shd w:val="clear" w:color="auto" w:fill="FFFFFF"/>
        <w:spacing w:before="0" w:beforeAutospacing="0" w:after="0" w:afterAutospacing="0"/>
        <w:jc w:val="both"/>
        <w:rPr>
          <w:color w:val="0B0706"/>
          <w:sz w:val="28"/>
          <w:szCs w:val="28"/>
          <w:lang w:val="uk-UA"/>
        </w:rPr>
      </w:pPr>
      <w:r w:rsidRPr="007A7BEB">
        <w:rPr>
          <w:color w:val="0B0706"/>
          <w:sz w:val="28"/>
          <w:szCs w:val="28"/>
          <w:lang w:val="uk-UA"/>
        </w:rPr>
        <w:lastRenderedPageBreak/>
        <w:t>5</w:t>
      </w:r>
      <w:r w:rsidRPr="007A7BEB">
        <w:rPr>
          <w:color w:val="0B0706"/>
          <w:sz w:val="28"/>
          <w:szCs w:val="28"/>
        </w:rPr>
        <w:t xml:space="preserve">.7. При плануванні виховної роботи на </w:t>
      </w:r>
      <w:r w:rsidRPr="007A7BEB">
        <w:rPr>
          <w:color w:val="0B0706"/>
          <w:sz w:val="28"/>
          <w:szCs w:val="28"/>
          <w:lang w:val="uk-UA"/>
        </w:rPr>
        <w:t xml:space="preserve">ІІ семестр 2020/ 2021  </w:t>
      </w:r>
      <w:r w:rsidRPr="007A7BEB">
        <w:rPr>
          <w:color w:val="0B0706"/>
          <w:sz w:val="28"/>
          <w:szCs w:val="28"/>
        </w:rPr>
        <w:t>навчальн</w:t>
      </w:r>
      <w:r w:rsidRPr="007A7BEB">
        <w:rPr>
          <w:color w:val="0B0706"/>
          <w:sz w:val="28"/>
          <w:szCs w:val="28"/>
          <w:lang w:val="uk-UA"/>
        </w:rPr>
        <w:t>ого</w:t>
      </w:r>
      <w:r w:rsidRPr="007A7BEB">
        <w:rPr>
          <w:color w:val="0B0706"/>
          <w:sz w:val="28"/>
          <w:szCs w:val="28"/>
        </w:rPr>
        <w:t xml:space="preserve"> р</w:t>
      </w:r>
      <w:r w:rsidRPr="007A7BEB">
        <w:rPr>
          <w:color w:val="0B0706"/>
          <w:sz w:val="28"/>
          <w:szCs w:val="28"/>
          <w:lang w:val="uk-UA"/>
        </w:rPr>
        <w:t>оку</w:t>
      </w:r>
      <w:r w:rsidRPr="007A7BEB">
        <w:rPr>
          <w:color w:val="0B0706"/>
          <w:sz w:val="28"/>
          <w:szCs w:val="28"/>
        </w:rPr>
        <w:t xml:space="preserve"> передбачити дієві заходи і форми роботи з профілактики дитячих правопорушень та безоглядності.</w:t>
      </w:r>
    </w:p>
    <w:p w:rsidR="007A7BEB" w:rsidRPr="007A7BEB" w:rsidRDefault="007A7BEB" w:rsidP="007A7BEB">
      <w:pPr>
        <w:pStyle w:val="rteright"/>
        <w:shd w:val="clear" w:color="auto" w:fill="FFFFFF"/>
        <w:spacing w:before="0" w:beforeAutospacing="0" w:after="0" w:afterAutospacing="0"/>
        <w:jc w:val="both"/>
        <w:rPr>
          <w:color w:val="0B0706"/>
          <w:sz w:val="28"/>
          <w:szCs w:val="28"/>
          <w:lang w:val="uk-UA"/>
        </w:rPr>
      </w:pPr>
    </w:p>
    <w:p w:rsidR="007A7BEB" w:rsidRPr="007A7BEB" w:rsidRDefault="007A7BEB" w:rsidP="007A7BEB">
      <w:pPr>
        <w:pStyle w:val="rteright"/>
        <w:shd w:val="clear" w:color="auto" w:fill="FFFFFF"/>
        <w:tabs>
          <w:tab w:val="left" w:pos="7732"/>
        </w:tabs>
        <w:spacing w:before="0" w:beforeAutospacing="0" w:after="0" w:afterAutospacing="0"/>
        <w:jc w:val="right"/>
        <w:rPr>
          <w:color w:val="0B0706"/>
          <w:sz w:val="28"/>
          <w:szCs w:val="28"/>
          <w:lang w:val="uk-UA"/>
        </w:rPr>
      </w:pPr>
      <w:r w:rsidRPr="007A7BEB">
        <w:rPr>
          <w:color w:val="0B0706"/>
          <w:sz w:val="28"/>
          <w:szCs w:val="28"/>
          <w:lang w:val="uk-UA"/>
        </w:rPr>
        <w:t>До 18.01.2021</w:t>
      </w:r>
    </w:p>
    <w:p w:rsidR="007A7BEB" w:rsidRPr="007A7BEB" w:rsidRDefault="007A7BEB" w:rsidP="007A7BEB">
      <w:pPr>
        <w:pStyle w:val="a4"/>
        <w:shd w:val="clear" w:color="auto" w:fill="FFFFFF"/>
        <w:spacing w:before="0" w:beforeAutospacing="0" w:after="0" w:afterAutospacing="0"/>
        <w:jc w:val="both"/>
        <w:rPr>
          <w:color w:val="0B0706"/>
          <w:sz w:val="28"/>
          <w:szCs w:val="28"/>
        </w:rPr>
      </w:pPr>
      <w:r w:rsidRPr="007A7BEB">
        <w:rPr>
          <w:color w:val="0B0706"/>
          <w:sz w:val="28"/>
          <w:szCs w:val="28"/>
          <w:lang w:val="uk-UA"/>
        </w:rPr>
        <w:t>5</w:t>
      </w:r>
      <w:r w:rsidRPr="007A7BEB">
        <w:rPr>
          <w:color w:val="0B0706"/>
          <w:sz w:val="28"/>
          <w:szCs w:val="28"/>
        </w:rPr>
        <w:t xml:space="preserve">. </w:t>
      </w:r>
      <w:r w:rsidRPr="007A7BEB">
        <w:rPr>
          <w:color w:val="0B0706"/>
          <w:sz w:val="28"/>
          <w:szCs w:val="28"/>
          <w:lang w:val="uk-UA"/>
        </w:rPr>
        <w:t>8.</w:t>
      </w:r>
      <w:r w:rsidRPr="007A7BEB">
        <w:rPr>
          <w:color w:val="0B0706"/>
          <w:sz w:val="28"/>
          <w:szCs w:val="28"/>
        </w:rPr>
        <w:t xml:space="preserve">Проводити години спілкування </w:t>
      </w:r>
      <w:r w:rsidRPr="007A7BEB">
        <w:rPr>
          <w:color w:val="0B0706"/>
          <w:sz w:val="28"/>
          <w:szCs w:val="28"/>
          <w:lang w:val="uk-UA"/>
        </w:rPr>
        <w:t xml:space="preserve"> з теми </w:t>
      </w:r>
      <w:r w:rsidRPr="007A7BEB">
        <w:rPr>
          <w:color w:val="0B0706"/>
          <w:sz w:val="28"/>
          <w:szCs w:val="28"/>
        </w:rPr>
        <w:t>«Мобінг</w:t>
      </w:r>
      <w:r w:rsidRPr="007A7BEB">
        <w:rPr>
          <w:color w:val="0B0706"/>
          <w:sz w:val="28"/>
          <w:szCs w:val="28"/>
          <w:lang w:val="uk-UA"/>
        </w:rPr>
        <w:t xml:space="preserve">. </w:t>
      </w:r>
      <w:r w:rsidRPr="007A7BEB">
        <w:rPr>
          <w:color w:val="0B0706"/>
          <w:sz w:val="28"/>
          <w:szCs w:val="28"/>
        </w:rPr>
        <w:t>Булінг».</w:t>
      </w:r>
    </w:p>
    <w:p w:rsidR="007A7BEB" w:rsidRPr="007A7BEB" w:rsidRDefault="007A7BEB" w:rsidP="007A7BEB">
      <w:pPr>
        <w:pStyle w:val="a4"/>
        <w:shd w:val="clear" w:color="auto" w:fill="FFFFFF"/>
        <w:spacing w:before="0" w:beforeAutospacing="0" w:after="0" w:afterAutospacing="0"/>
        <w:jc w:val="both"/>
        <w:rPr>
          <w:color w:val="0B0706"/>
          <w:sz w:val="28"/>
          <w:szCs w:val="28"/>
        </w:rPr>
      </w:pPr>
      <w:r w:rsidRPr="007A7BEB">
        <w:rPr>
          <w:color w:val="0B0706"/>
          <w:sz w:val="28"/>
          <w:szCs w:val="28"/>
          <w:lang w:val="uk-UA"/>
        </w:rPr>
        <w:t>6</w:t>
      </w:r>
      <w:r w:rsidRPr="007A7BEB">
        <w:rPr>
          <w:color w:val="0B0706"/>
          <w:sz w:val="28"/>
          <w:szCs w:val="28"/>
        </w:rPr>
        <w:t>. Практичн</w:t>
      </w:r>
      <w:r w:rsidRPr="007A7BEB">
        <w:rPr>
          <w:color w:val="0B0706"/>
          <w:sz w:val="28"/>
          <w:szCs w:val="28"/>
          <w:lang w:val="uk-UA"/>
        </w:rPr>
        <w:t>им</w:t>
      </w:r>
      <w:r w:rsidRPr="007A7BEB">
        <w:rPr>
          <w:color w:val="0B0706"/>
          <w:sz w:val="28"/>
          <w:szCs w:val="28"/>
        </w:rPr>
        <w:t xml:space="preserve"> психолог</w:t>
      </w:r>
      <w:r w:rsidRPr="007A7BEB">
        <w:rPr>
          <w:color w:val="0B0706"/>
          <w:sz w:val="28"/>
          <w:szCs w:val="28"/>
          <w:lang w:val="uk-UA"/>
        </w:rPr>
        <w:t>ам закладів освіти</w:t>
      </w:r>
      <w:r w:rsidRPr="007A7BEB">
        <w:rPr>
          <w:color w:val="0B0706"/>
          <w:sz w:val="28"/>
          <w:szCs w:val="28"/>
        </w:rPr>
        <w:t>:</w:t>
      </w:r>
    </w:p>
    <w:p w:rsidR="007A7BEB" w:rsidRPr="007A7BEB" w:rsidRDefault="007A7BEB" w:rsidP="007A7BEB">
      <w:pPr>
        <w:pStyle w:val="a4"/>
        <w:shd w:val="clear" w:color="auto" w:fill="FFFFFF"/>
        <w:spacing w:before="0" w:beforeAutospacing="0" w:after="0" w:afterAutospacing="0"/>
        <w:jc w:val="both"/>
        <w:rPr>
          <w:color w:val="0B0706"/>
          <w:sz w:val="28"/>
          <w:szCs w:val="28"/>
          <w:lang w:val="uk-UA"/>
        </w:rPr>
      </w:pPr>
      <w:r w:rsidRPr="007A7BEB">
        <w:rPr>
          <w:color w:val="0B0706"/>
          <w:sz w:val="28"/>
          <w:szCs w:val="28"/>
          <w:lang w:val="uk-UA"/>
        </w:rPr>
        <w:t>6</w:t>
      </w:r>
      <w:r w:rsidRPr="007A7BEB">
        <w:rPr>
          <w:color w:val="0B0706"/>
          <w:sz w:val="28"/>
          <w:szCs w:val="28"/>
        </w:rPr>
        <w:t>.1. Забезпечити ефективне функціонування психологічної служби з питань створення безпечного освітнього середовища.</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rPr>
      </w:pPr>
      <w:r w:rsidRPr="007A7BEB">
        <w:rPr>
          <w:color w:val="0B0706"/>
          <w:sz w:val="28"/>
          <w:szCs w:val="28"/>
        </w:rPr>
        <w:t>П</w:t>
      </w:r>
      <w:r w:rsidRPr="007A7BEB">
        <w:rPr>
          <w:color w:val="0B0706"/>
          <w:sz w:val="28"/>
          <w:szCs w:val="28"/>
          <w:lang w:val="uk-UA"/>
        </w:rPr>
        <w:t>остійно</w:t>
      </w:r>
      <w:r w:rsidRPr="007A7BEB">
        <w:rPr>
          <w:color w:val="0B0706"/>
          <w:sz w:val="28"/>
          <w:szCs w:val="28"/>
        </w:rPr>
        <w:t xml:space="preserve">   </w:t>
      </w:r>
    </w:p>
    <w:p w:rsidR="007A7BEB" w:rsidRPr="007A7BEB" w:rsidRDefault="007A7BEB" w:rsidP="007A7BEB">
      <w:pPr>
        <w:pStyle w:val="a4"/>
        <w:shd w:val="clear" w:color="auto" w:fill="FFFFFF"/>
        <w:spacing w:before="0" w:beforeAutospacing="0" w:after="0" w:afterAutospacing="0"/>
        <w:jc w:val="both"/>
        <w:rPr>
          <w:color w:val="0B0706"/>
          <w:sz w:val="28"/>
          <w:szCs w:val="28"/>
        </w:rPr>
      </w:pPr>
    </w:p>
    <w:p w:rsidR="007A7BEB" w:rsidRPr="007A7BEB" w:rsidRDefault="007A7BEB" w:rsidP="007A7BEB">
      <w:pPr>
        <w:pStyle w:val="a4"/>
        <w:shd w:val="clear" w:color="auto" w:fill="FFFFFF"/>
        <w:spacing w:before="0" w:beforeAutospacing="0" w:after="0" w:afterAutospacing="0"/>
        <w:jc w:val="both"/>
        <w:rPr>
          <w:color w:val="0B0706"/>
          <w:sz w:val="28"/>
          <w:szCs w:val="28"/>
          <w:lang w:val="uk-UA"/>
        </w:rPr>
      </w:pPr>
      <w:r w:rsidRPr="007A7BEB">
        <w:rPr>
          <w:color w:val="0B0706"/>
          <w:sz w:val="28"/>
          <w:szCs w:val="28"/>
          <w:lang w:val="uk-UA"/>
        </w:rPr>
        <w:t>6</w:t>
      </w:r>
      <w:r w:rsidRPr="007A7BEB">
        <w:rPr>
          <w:color w:val="0B0706"/>
          <w:sz w:val="28"/>
          <w:szCs w:val="28"/>
        </w:rPr>
        <w:t>.2. Забезпечити здійснення моніторингу ризиків виникнення всіх форм насильства серед</w:t>
      </w:r>
      <w:r w:rsidRPr="007A7BEB">
        <w:rPr>
          <w:color w:val="0B0706"/>
          <w:sz w:val="28"/>
          <w:szCs w:val="28"/>
          <w:lang w:val="uk-UA"/>
        </w:rPr>
        <w:t>здобувачів освіти</w:t>
      </w:r>
      <w:r w:rsidRPr="007A7BEB">
        <w:rPr>
          <w:color w:val="0B0706"/>
          <w:sz w:val="28"/>
          <w:szCs w:val="28"/>
        </w:rPr>
        <w:t>.</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rPr>
      </w:pPr>
      <w:r w:rsidRPr="007A7BEB">
        <w:rPr>
          <w:color w:val="0B0706"/>
          <w:sz w:val="28"/>
          <w:szCs w:val="28"/>
        </w:rPr>
        <w:t>П</w:t>
      </w:r>
      <w:r w:rsidRPr="007A7BEB">
        <w:rPr>
          <w:color w:val="0B0706"/>
          <w:sz w:val="28"/>
          <w:szCs w:val="28"/>
          <w:lang w:val="uk-UA"/>
        </w:rPr>
        <w:t>остійно</w:t>
      </w:r>
      <w:r w:rsidRPr="007A7BEB">
        <w:rPr>
          <w:color w:val="0B0706"/>
          <w:sz w:val="28"/>
          <w:szCs w:val="28"/>
        </w:rPr>
        <w:t xml:space="preserve">   </w:t>
      </w:r>
    </w:p>
    <w:p w:rsidR="007A7BEB" w:rsidRPr="007A7BEB" w:rsidRDefault="007A7BEB" w:rsidP="007A7BEB">
      <w:pPr>
        <w:pStyle w:val="a4"/>
        <w:shd w:val="clear" w:color="auto" w:fill="FFFFFF"/>
        <w:spacing w:before="0" w:beforeAutospacing="0" w:after="0" w:afterAutospacing="0"/>
        <w:jc w:val="right"/>
        <w:rPr>
          <w:color w:val="0B0706"/>
          <w:sz w:val="28"/>
          <w:szCs w:val="28"/>
        </w:rPr>
      </w:pPr>
    </w:p>
    <w:p w:rsidR="007A7BEB" w:rsidRPr="007A7BEB" w:rsidRDefault="007A7BEB" w:rsidP="007A7BEB">
      <w:pPr>
        <w:pStyle w:val="a4"/>
        <w:shd w:val="clear" w:color="auto" w:fill="FFFFFF"/>
        <w:spacing w:before="0" w:beforeAutospacing="0" w:after="0" w:afterAutospacing="0"/>
        <w:rPr>
          <w:color w:val="0B0706"/>
          <w:sz w:val="28"/>
          <w:szCs w:val="28"/>
        </w:rPr>
      </w:pPr>
      <w:r w:rsidRPr="007A7BEB">
        <w:rPr>
          <w:color w:val="0B0706"/>
          <w:sz w:val="28"/>
          <w:szCs w:val="28"/>
          <w:lang w:val="uk-UA"/>
        </w:rPr>
        <w:t>6</w:t>
      </w:r>
      <w:r w:rsidRPr="007A7BEB">
        <w:rPr>
          <w:color w:val="0B0706"/>
          <w:sz w:val="28"/>
          <w:szCs w:val="28"/>
        </w:rPr>
        <w:t>.3. Розробити індивідуальні програми психолого-педагогічного супроводу учнів «групи ризику».</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rPr>
      </w:pPr>
      <w:r w:rsidRPr="007A7BEB">
        <w:rPr>
          <w:color w:val="0B0706"/>
          <w:sz w:val="28"/>
          <w:szCs w:val="28"/>
        </w:rPr>
        <w:t>                                                                                                 За потребою</w:t>
      </w:r>
    </w:p>
    <w:p w:rsidR="007A7BEB" w:rsidRPr="007A7BEB" w:rsidRDefault="007A7BEB" w:rsidP="007A7BEB">
      <w:pPr>
        <w:pStyle w:val="a4"/>
        <w:shd w:val="clear" w:color="auto" w:fill="FFFFFF"/>
        <w:spacing w:before="0" w:beforeAutospacing="0" w:after="0" w:afterAutospacing="0"/>
        <w:rPr>
          <w:color w:val="0B0706"/>
          <w:sz w:val="28"/>
          <w:szCs w:val="28"/>
          <w:lang w:val="uk-UA"/>
        </w:rPr>
      </w:pPr>
      <w:r w:rsidRPr="007A7BEB">
        <w:rPr>
          <w:color w:val="0B0706"/>
          <w:sz w:val="28"/>
          <w:szCs w:val="28"/>
          <w:lang w:val="uk-UA"/>
        </w:rPr>
        <w:t>6</w:t>
      </w:r>
      <w:r w:rsidRPr="007A7BEB">
        <w:rPr>
          <w:color w:val="0B0706"/>
          <w:sz w:val="28"/>
          <w:szCs w:val="28"/>
        </w:rPr>
        <w:t>.4.Здійснювати психолого-педагогічний контроль за індивідуальними та сімейними факторами, які формують у дітей схильність до агресивної поведінки та</w:t>
      </w:r>
      <w:r w:rsidRPr="007A7BEB">
        <w:rPr>
          <w:color w:val="0B0706"/>
          <w:sz w:val="28"/>
          <w:szCs w:val="28"/>
          <w:lang w:val="uk-UA"/>
        </w:rPr>
        <w:t xml:space="preserve"> </w:t>
      </w:r>
      <w:r w:rsidRPr="007A7BEB">
        <w:rPr>
          <w:color w:val="0B0706"/>
          <w:sz w:val="28"/>
          <w:szCs w:val="28"/>
        </w:rPr>
        <w:t>жорстокості;  своєчасне виявлення учнів, схильних до агресивної поведінки, методом педагогічної і психологічної діагностики.</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rPr>
      </w:pPr>
      <w:r w:rsidRPr="007A7BEB">
        <w:rPr>
          <w:color w:val="0B0706"/>
          <w:sz w:val="28"/>
          <w:szCs w:val="28"/>
        </w:rPr>
        <w:t>П</w:t>
      </w:r>
      <w:r w:rsidRPr="007A7BEB">
        <w:rPr>
          <w:color w:val="0B0706"/>
          <w:sz w:val="28"/>
          <w:szCs w:val="28"/>
          <w:lang w:val="uk-UA"/>
        </w:rPr>
        <w:t>остійно</w:t>
      </w:r>
      <w:r w:rsidRPr="007A7BEB">
        <w:rPr>
          <w:color w:val="0B0706"/>
          <w:sz w:val="28"/>
          <w:szCs w:val="28"/>
        </w:rPr>
        <w:t xml:space="preserve">   </w:t>
      </w:r>
    </w:p>
    <w:p w:rsidR="007A7BEB" w:rsidRPr="007A7BEB" w:rsidRDefault="007A7BEB" w:rsidP="007A7BEB">
      <w:pPr>
        <w:pStyle w:val="a4"/>
        <w:shd w:val="clear" w:color="auto" w:fill="FFFFFF"/>
        <w:spacing w:before="0" w:beforeAutospacing="0" w:after="0" w:afterAutospacing="0"/>
        <w:rPr>
          <w:color w:val="0B0706"/>
          <w:sz w:val="28"/>
          <w:szCs w:val="28"/>
        </w:rPr>
      </w:pPr>
    </w:p>
    <w:p w:rsidR="007A7BEB" w:rsidRPr="007A7BEB" w:rsidRDefault="007A7BEB" w:rsidP="007A7BEB">
      <w:pPr>
        <w:pStyle w:val="a4"/>
        <w:shd w:val="clear" w:color="auto" w:fill="FFFFFF"/>
        <w:spacing w:before="0" w:beforeAutospacing="0" w:after="0" w:afterAutospacing="0"/>
        <w:rPr>
          <w:color w:val="0B0706"/>
          <w:sz w:val="28"/>
          <w:szCs w:val="28"/>
          <w:lang w:val="uk-UA"/>
        </w:rPr>
      </w:pPr>
      <w:r w:rsidRPr="007A7BEB">
        <w:rPr>
          <w:color w:val="0B0706"/>
          <w:sz w:val="28"/>
          <w:szCs w:val="28"/>
          <w:lang w:val="uk-UA"/>
        </w:rPr>
        <w:t>6</w:t>
      </w:r>
      <w:r w:rsidRPr="007A7BEB">
        <w:rPr>
          <w:color w:val="0B0706"/>
          <w:sz w:val="28"/>
          <w:szCs w:val="28"/>
        </w:rPr>
        <w:t>.5.Забезпечити проведення психологічних досліджень серед здобувачів освіти з питань попередження насильства в сім’ї, булінгу та розробити рекомендації з питань створення безпечного освітнього середовища в</w:t>
      </w:r>
      <w:r w:rsidRPr="007A7BEB">
        <w:rPr>
          <w:color w:val="0B0706"/>
          <w:sz w:val="28"/>
          <w:szCs w:val="28"/>
          <w:lang w:val="uk-UA"/>
        </w:rPr>
        <w:t xml:space="preserve"> школі</w:t>
      </w:r>
      <w:r w:rsidRPr="007A7BEB">
        <w:rPr>
          <w:color w:val="0B0706"/>
          <w:sz w:val="28"/>
          <w:szCs w:val="28"/>
        </w:rPr>
        <w:t>.</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rPr>
      </w:pPr>
      <w:r w:rsidRPr="007A7BEB">
        <w:rPr>
          <w:color w:val="0B0706"/>
          <w:sz w:val="28"/>
          <w:szCs w:val="28"/>
        </w:rPr>
        <w:t>П</w:t>
      </w:r>
      <w:r w:rsidRPr="007A7BEB">
        <w:rPr>
          <w:color w:val="0B0706"/>
          <w:sz w:val="28"/>
          <w:szCs w:val="28"/>
          <w:lang w:val="uk-UA"/>
        </w:rPr>
        <w:t>остійно</w:t>
      </w:r>
      <w:r w:rsidRPr="007A7BEB">
        <w:rPr>
          <w:color w:val="0B0706"/>
          <w:sz w:val="28"/>
          <w:szCs w:val="28"/>
        </w:rPr>
        <w:t xml:space="preserve">   </w:t>
      </w:r>
    </w:p>
    <w:p w:rsidR="007A7BEB" w:rsidRPr="007A7BEB" w:rsidRDefault="007A7BEB" w:rsidP="007A7BEB">
      <w:pPr>
        <w:pStyle w:val="a4"/>
        <w:shd w:val="clear" w:color="auto" w:fill="FFFFFF"/>
        <w:spacing w:before="0" w:beforeAutospacing="0" w:after="0" w:afterAutospacing="0"/>
        <w:rPr>
          <w:color w:val="0B0706"/>
          <w:sz w:val="28"/>
          <w:szCs w:val="28"/>
        </w:rPr>
      </w:pPr>
    </w:p>
    <w:p w:rsidR="007A7BEB" w:rsidRPr="007A7BEB" w:rsidRDefault="007A7BEB" w:rsidP="007A7BEB">
      <w:pPr>
        <w:pStyle w:val="a4"/>
        <w:shd w:val="clear" w:color="auto" w:fill="FFFFFF"/>
        <w:spacing w:before="0" w:beforeAutospacing="0" w:after="0" w:afterAutospacing="0"/>
        <w:jc w:val="both"/>
        <w:rPr>
          <w:color w:val="0B0706"/>
          <w:sz w:val="28"/>
          <w:szCs w:val="28"/>
          <w:lang w:val="uk-UA"/>
        </w:rPr>
      </w:pPr>
      <w:r w:rsidRPr="007A7BEB">
        <w:rPr>
          <w:color w:val="0B0706"/>
          <w:sz w:val="28"/>
          <w:szCs w:val="28"/>
          <w:lang w:val="uk-UA"/>
        </w:rPr>
        <w:t>6</w:t>
      </w:r>
      <w:r w:rsidRPr="007A7BEB">
        <w:rPr>
          <w:color w:val="0B0706"/>
          <w:sz w:val="28"/>
          <w:szCs w:val="28"/>
        </w:rPr>
        <w:t>.6.Проводити спостереження за міжособистісною поведінкою учнів, проводити опитування усіх учасників освітнього процесу.</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lang w:val="uk-UA"/>
        </w:rPr>
      </w:pPr>
      <w:r w:rsidRPr="007A7BEB">
        <w:rPr>
          <w:color w:val="0B0706"/>
          <w:sz w:val="28"/>
          <w:szCs w:val="28"/>
          <w:lang w:val="uk-UA"/>
        </w:rPr>
        <w:t>Постійно</w:t>
      </w:r>
      <w:r w:rsidRPr="007A7BEB">
        <w:rPr>
          <w:color w:val="0B0706"/>
          <w:sz w:val="28"/>
          <w:szCs w:val="28"/>
        </w:rPr>
        <w:t>  </w:t>
      </w:r>
      <w:r w:rsidRPr="007A7BEB">
        <w:rPr>
          <w:color w:val="0B0706"/>
          <w:sz w:val="28"/>
          <w:szCs w:val="28"/>
          <w:lang w:val="uk-UA"/>
        </w:rPr>
        <w:t xml:space="preserve"> </w:t>
      </w:r>
    </w:p>
    <w:p w:rsidR="007A7BEB" w:rsidRPr="007A7BEB" w:rsidRDefault="007A7BEB" w:rsidP="007A7BEB">
      <w:pPr>
        <w:pStyle w:val="a4"/>
        <w:shd w:val="clear" w:color="auto" w:fill="FFFFFF"/>
        <w:spacing w:before="0" w:beforeAutospacing="0" w:after="0" w:afterAutospacing="0"/>
        <w:rPr>
          <w:color w:val="0B0706"/>
          <w:sz w:val="28"/>
          <w:szCs w:val="28"/>
          <w:lang w:val="uk-UA"/>
        </w:rPr>
      </w:pPr>
    </w:p>
    <w:p w:rsidR="007A7BEB" w:rsidRPr="007A7BEB" w:rsidRDefault="007A7BEB" w:rsidP="007A7BEB">
      <w:pPr>
        <w:pStyle w:val="a4"/>
        <w:shd w:val="clear" w:color="auto" w:fill="FFFFFF"/>
        <w:spacing w:before="0" w:beforeAutospacing="0" w:after="0" w:afterAutospacing="0"/>
        <w:jc w:val="both"/>
        <w:rPr>
          <w:color w:val="0B0706"/>
          <w:sz w:val="28"/>
          <w:szCs w:val="28"/>
          <w:lang w:val="uk-UA"/>
        </w:rPr>
      </w:pPr>
      <w:r w:rsidRPr="007A7BEB">
        <w:rPr>
          <w:color w:val="0B0706"/>
          <w:sz w:val="28"/>
          <w:szCs w:val="28"/>
          <w:lang w:val="uk-UA"/>
        </w:rPr>
        <w:t>6.7.Проводити діагностику стану психологічного клімату класу і виявляти дітей, які зазнали або можуть піддаватися булінгу, мобінгу зі сторони своїх однокласників.</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rPr>
      </w:pPr>
      <w:r w:rsidRPr="007A7BEB">
        <w:rPr>
          <w:color w:val="0B0706"/>
          <w:sz w:val="28"/>
          <w:szCs w:val="28"/>
        </w:rPr>
        <w:t>П</w:t>
      </w:r>
      <w:r w:rsidRPr="007A7BEB">
        <w:rPr>
          <w:color w:val="0B0706"/>
          <w:sz w:val="28"/>
          <w:szCs w:val="28"/>
          <w:lang w:val="uk-UA"/>
        </w:rPr>
        <w:t>остійно</w:t>
      </w:r>
      <w:r w:rsidRPr="007A7BEB">
        <w:rPr>
          <w:color w:val="0B0706"/>
          <w:sz w:val="28"/>
          <w:szCs w:val="28"/>
        </w:rPr>
        <w:t xml:space="preserve">   </w:t>
      </w:r>
    </w:p>
    <w:p w:rsidR="007A7BEB" w:rsidRPr="007A7BEB" w:rsidRDefault="007A7BEB" w:rsidP="007A7BEB">
      <w:pPr>
        <w:pStyle w:val="a4"/>
        <w:shd w:val="clear" w:color="auto" w:fill="FFFFFF"/>
        <w:spacing w:before="0" w:beforeAutospacing="0" w:after="0" w:afterAutospacing="0"/>
        <w:jc w:val="right"/>
        <w:rPr>
          <w:color w:val="0B0706"/>
          <w:sz w:val="28"/>
          <w:szCs w:val="28"/>
        </w:rPr>
      </w:pPr>
    </w:p>
    <w:p w:rsidR="007A7BEB" w:rsidRPr="007A7BEB" w:rsidRDefault="007A7BEB" w:rsidP="007A7BEB">
      <w:pPr>
        <w:pStyle w:val="a4"/>
        <w:shd w:val="clear" w:color="auto" w:fill="FFFFFF"/>
        <w:spacing w:before="0" w:beforeAutospacing="0" w:after="0" w:afterAutospacing="0"/>
        <w:jc w:val="both"/>
        <w:rPr>
          <w:color w:val="0B0706"/>
          <w:sz w:val="28"/>
          <w:szCs w:val="28"/>
          <w:lang w:val="uk-UA"/>
        </w:rPr>
      </w:pPr>
      <w:r w:rsidRPr="007A7BEB">
        <w:rPr>
          <w:color w:val="0B0706"/>
          <w:sz w:val="28"/>
          <w:szCs w:val="28"/>
          <w:lang w:val="uk-UA"/>
        </w:rPr>
        <w:t>6</w:t>
      </w:r>
      <w:r w:rsidRPr="007A7BEB">
        <w:rPr>
          <w:color w:val="0B0706"/>
          <w:sz w:val="28"/>
          <w:szCs w:val="28"/>
        </w:rPr>
        <w:t>.8.Спланувати профілактично-просвітницьку роботу щодо попередження  і подолання булінгу.</w:t>
      </w:r>
    </w:p>
    <w:p w:rsidR="007A7BEB" w:rsidRPr="007A7BEB" w:rsidRDefault="007A7BEB" w:rsidP="007A7BEB">
      <w:pPr>
        <w:pStyle w:val="a4"/>
        <w:shd w:val="clear" w:color="auto" w:fill="FFFFFF"/>
        <w:spacing w:before="0" w:beforeAutospacing="0" w:after="0" w:afterAutospacing="0"/>
        <w:jc w:val="right"/>
        <w:rPr>
          <w:color w:val="0B0706"/>
          <w:sz w:val="28"/>
          <w:szCs w:val="28"/>
          <w:lang w:val="uk-UA"/>
        </w:rPr>
      </w:pPr>
      <w:r w:rsidRPr="007A7BEB">
        <w:rPr>
          <w:color w:val="0B0706"/>
          <w:sz w:val="28"/>
          <w:szCs w:val="28"/>
          <w:lang w:val="uk-UA"/>
        </w:rPr>
        <w:t>До 10.01.2021</w:t>
      </w:r>
    </w:p>
    <w:p w:rsidR="007A7BEB" w:rsidRPr="007A7BEB" w:rsidRDefault="007A7BEB" w:rsidP="007A7BEB">
      <w:pPr>
        <w:pStyle w:val="a4"/>
        <w:shd w:val="clear" w:color="auto" w:fill="FFFFFF"/>
        <w:spacing w:before="0" w:beforeAutospacing="0" w:after="0" w:afterAutospacing="0"/>
        <w:jc w:val="both"/>
        <w:rPr>
          <w:color w:val="0B0706"/>
          <w:sz w:val="28"/>
          <w:szCs w:val="28"/>
          <w:lang w:val="uk-UA"/>
        </w:rPr>
      </w:pPr>
      <w:r w:rsidRPr="007A7BEB">
        <w:rPr>
          <w:color w:val="0B0706"/>
          <w:sz w:val="28"/>
          <w:szCs w:val="28"/>
          <w:lang w:val="uk-UA"/>
        </w:rPr>
        <w:t>6.9.Формувати безпечний освітній простір шляхом створення позитивного мікроклімату, оволодіння здобувачами освіти навичок безпечної поведінки та толерантної міжособистісної взаємодії.</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lang w:val="uk-UA"/>
        </w:rPr>
      </w:pPr>
      <w:r w:rsidRPr="007A7BEB">
        <w:rPr>
          <w:color w:val="0B0706"/>
          <w:sz w:val="28"/>
          <w:szCs w:val="28"/>
          <w:lang w:val="uk-UA"/>
        </w:rPr>
        <w:t>Постійно</w:t>
      </w:r>
      <w:r w:rsidRPr="007A7BEB">
        <w:rPr>
          <w:color w:val="0B0706"/>
          <w:sz w:val="28"/>
          <w:szCs w:val="28"/>
        </w:rPr>
        <w:t>  </w:t>
      </w:r>
      <w:r w:rsidRPr="007A7BEB">
        <w:rPr>
          <w:color w:val="0B0706"/>
          <w:sz w:val="28"/>
          <w:szCs w:val="28"/>
          <w:lang w:val="uk-UA"/>
        </w:rPr>
        <w:t xml:space="preserve"> </w:t>
      </w:r>
    </w:p>
    <w:p w:rsidR="007A7BEB" w:rsidRPr="007A7BEB" w:rsidRDefault="007A7BEB" w:rsidP="007A7BEB">
      <w:pPr>
        <w:pStyle w:val="a4"/>
        <w:shd w:val="clear" w:color="auto" w:fill="FFFFFF"/>
        <w:spacing w:before="0" w:beforeAutospacing="0" w:after="0" w:afterAutospacing="0"/>
        <w:rPr>
          <w:color w:val="0B0706"/>
          <w:sz w:val="28"/>
          <w:szCs w:val="28"/>
          <w:lang w:val="uk-UA"/>
        </w:rPr>
      </w:pPr>
    </w:p>
    <w:p w:rsidR="007A7BEB" w:rsidRPr="007A7BEB" w:rsidRDefault="007A7BEB" w:rsidP="007A7BEB">
      <w:pPr>
        <w:pStyle w:val="a4"/>
        <w:shd w:val="clear" w:color="auto" w:fill="FFFFFF"/>
        <w:spacing w:before="0" w:beforeAutospacing="0" w:after="0" w:afterAutospacing="0"/>
        <w:rPr>
          <w:color w:val="0B0706"/>
          <w:sz w:val="28"/>
          <w:szCs w:val="28"/>
          <w:lang w:val="uk-UA"/>
        </w:rPr>
      </w:pPr>
      <w:r w:rsidRPr="007A7BEB">
        <w:rPr>
          <w:color w:val="0B0706"/>
          <w:sz w:val="28"/>
          <w:szCs w:val="28"/>
          <w:lang w:val="uk-UA"/>
        </w:rPr>
        <w:t>7.Бібліотекарям опорного закладу та його філій:</w:t>
      </w:r>
    </w:p>
    <w:p w:rsidR="007A7BEB" w:rsidRPr="007A7BEB" w:rsidRDefault="007A7BEB" w:rsidP="007A7BEB">
      <w:pPr>
        <w:pStyle w:val="a4"/>
        <w:shd w:val="clear" w:color="auto" w:fill="FFFFFF"/>
        <w:spacing w:before="0" w:beforeAutospacing="0" w:after="0" w:afterAutospacing="0"/>
        <w:rPr>
          <w:color w:val="0B0706"/>
          <w:sz w:val="28"/>
          <w:szCs w:val="28"/>
          <w:lang w:val="uk-UA"/>
        </w:rPr>
      </w:pPr>
      <w:r w:rsidRPr="007A7BEB">
        <w:rPr>
          <w:color w:val="0B0706"/>
          <w:sz w:val="28"/>
          <w:szCs w:val="28"/>
          <w:lang w:val="uk-UA"/>
        </w:rPr>
        <w:t>7.1.Створити в бібліотеках шкіл постійно діючі тематичні виставки з питань безпечного освітнього середовища.</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lang w:val="uk-UA"/>
        </w:rPr>
      </w:pPr>
      <w:r w:rsidRPr="007A7BEB">
        <w:rPr>
          <w:color w:val="0B0706"/>
          <w:sz w:val="28"/>
          <w:szCs w:val="28"/>
          <w:lang w:val="uk-UA"/>
        </w:rPr>
        <w:t>Постійно</w:t>
      </w:r>
      <w:r w:rsidRPr="007A7BEB">
        <w:rPr>
          <w:color w:val="0B0706"/>
          <w:sz w:val="28"/>
          <w:szCs w:val="28"/>
        </w:rPr>
        <w:t>  </w:t>
      </w:r>
      <w:r w:rsidRPr="007A7BEB">
        <w:rPr>
          <w:color w:val="0B0706"/>
          <w:sz w:val="28"/>
          <w:szCs w:val="28"/>
          <w:lang w:val="uk-UA"/>
        </w:rPr>
        <w:t xml:space="preserve"> </w:t>
      </w:r>
    </w:p>
    <w:p w:rsidR="007A7BEB" w:rsidRPr="007A7BEB" w:rsidRDefault="007A7BEB" w:rsidP="007A7BEB">
      <w:pPr>
        <w:pStyle w:val="a4"/>
        <w:shd w:val="clear" w:color="auto" w:fill="FFFFFF"/>
        <w:spacing w:before="0" w:beforeAutospacing="0" w:after="0" w:afterAutospacing="0"/>
        <w:rPr>
          <w:color w:val="0B0706"/>
          <w:sz w:val="28"/>
          <w:szCs w:val="28"/>
          <w:lang w:val="uk-UA"/>
        </w:rPr>
      </w:pPr>
    </w:p>
    <w:p w:rsidR="007A7BEB" w:rsidRPr="007A7BEB" w:rsidRDefault="007A7BEB" w:rsidP="007A7BEB">
      <w:pPr>
        <w:pStyle w:val="rteright"/>
        <w:shd w:val="clear" w:color="auto" w:fill="FFFFFF"/>
        <w:spacing w:before="0" w:beforeAutospacing="0" w:after="0" w:afterAutospacing="0"/>
        <w:jc w:val="both"/>
        <w:rPr>
          <w:color w:val="0B0706"/>
          <w:sz w:val="28"/>
          <w:szCs w:val="28"/>
          <w:lang w:val="uk-UA"/>
        </w:rPr>
      </w:pPr>
      <w:r w:rsidRPr="007A7BEB">
        <w:rPr>
          <w:color w:val="0B0706"/>
          <w:sz w:val="28"/>
          <w:szCs w:val="28"/>
          <w:lang w:val="uk-UA"/>
        </w:rPr>
        <w:t xml:space="preserve">8.Зобов’язати вчителів та персонал шкіл тримати на контролі виконання даних рішень  та терміново повідомляти адміністрації у разі виявлення порушень з питань безпечного освітнього середовища. </w:t>
      </w:r>
    </w:p>
    <w:p w:rsidR="007A7BEB" w:rsidRPr="007A7BEB" w:rsidRDefault="007A7BEB" w:rsidP="007A7BEB">
      <w:pPr>
        <w:pStyle w:val="rteright"/>
        <w:shd w:val="clear" w:color="auto" w:fill="FFFFFF"/>
        <w:spacing w:before="0" w:beforeAutospacing="0" w:after="0" w:afterAutospacing="0"/>
        <w:ind w:left="426"/>
        <w:jc w:val="right"/>
        <w:rPr>
          <w:color w:val="0B0706"/>
          <w:sz w:val="28"/>
          <w:szCs w:val="28"/>
          <w:lang w:val="uk-UA"/>
        </w:rPr>
      </w:pPr>
      <w:r w:rsidRPr="007A7BEB">
        <w:rPr>
          <w:color w:val="0B0706"/>
          <w:sz w:val="28"/>
          <w:szCs w:val="28"/>
          <w:lang w:val="uk-UA"/>
        </w:rPr>
        <w:t>Постійно</w:t>
      </w:r>
      <w:r w:rsidRPr="007A7BEB">
        <w:rPr>
          <w:color w:val="0B0706"/>
          <w:sz w:val="28"/>
          <w:szCs w:val="28"/>
        </w:rPr>
        <w:t>  </w:t>
      </w:r>
      <w:r w:rsidRPr="007A7BEB">
        <w:rPr>
          <w:color w:val="0B0706"/>
          <w:sz w:val="28"/>
          <w:szCs w:val="28"/>
          <w:lang w:val="uk-UA"/>
        </w:rPr>
        <w:t xml:space="preserve"> </w:t>
      </w:r>
    </w:p>
    <w:p w:rsidR="007A7BEB" w:rsidRDefault="007A7BEB" w:rsidP="007A7BEB">
      <w:pPr>
        <w:spacing w:after="0" w:line="240" w:lineRule="auto"/>
        <w:jc w:val="right"/>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C363FA" w:rsidRDefault="00C363FA" w:rsidP="00C363FA">
      <w:pPr>
        <w:shd w:val="clear" w:color="auto" w:fill="FFFFFF"/>
        <w:spacing w:before="150" w:after="0" w:line="240" w:lineRule="auto"/>
        <w:jc w:val="center"/>
        <w:outlineLvl w:val="1"/>
        <w:rPr>
          <w:rFonts w:ascii="Times New Roman" w:eastAsia="Times New Roman" w:hAnsi="Times New Roman" w:cs="Times New Roman"/>
          <w:b/>
          <w:bCs/>
          <w:color w:val="67836A"/>
          <w:sz w:val="28"/>
          <w:szCs w:val="28"/>
          <w:lang w:val="uk-UA" w:eastAsia="ru-RU"/>
        </w:rPr>
      </w:pPr>
      <w:r w:rsidRPr="009F6B58">
        <w:rPr>
          <w:rFonts w:ascii="Times New Roman" w:eastAsia="Times New Roman" w:hAnsi="Times New Roman" w:cs="Times New Roman"/>
          <w:b/>
          <w:bCs/>
          <w:color w:val="67836A"/>
          <w:sz w:val="28"/>
          <w:szCs w:val="28"/>
          <w:lang w:eastAsia="ru-RU"/>
        </w:rPr>
        <w:lastRenderedPageBreak/>
        <w:t>Порядок реагування на доведені випадки булінгу (цькування) в закладі освіти та відповідальність осіб, причетних до булінгу (цькування)</w:t>
      </w:r>
    </w:p>
    <w:p w:rsidR="00C363FA" w:rsidRDefault="00C363FA" w:rsidP="00C363FA">
      <w:pPr>
        <w:shd w:val="clear" w:color="auto" w:fill="FFFFFF"/>
        <w:spacing w:before="150" w:after="0" w:line="240" w:lineRule="auto"/>
        <w:ind w:left="150"/>
        <w:jc w:val="center"/>
        <w:outlineLvl w:val="1"/>
        <w:rPr>
          <w:rFonts w:ascii="Times New Roman" w:eastAsia="Times New Roman" w:hAnsi="Times New Roman" w:cs="Times New Roman"/>
          <w:b/>
          <w:bCs/>
          <w:color w:val="67836A"/>
          <w:sz w:val="28"/>
          <w:szCs w:val="28"/>
          <w:lang w:val="uk-UA" w:eastAsia="ru-RU"/>
        </w:rPr>
      </w:pPr>
    </w:p>
    <w:p w:rsidR="00C363FA" w:rsidRPr="00C363FA" w:rsidRDefault="00C363FA" w:rsidP="00C363FA">
      <w:pPr>
        <w:shd w:val="clear" w:color="auto" w:fill="FFFFFF"/>
        <w:spacing w:after="0" w:line="240" w:lineRule="auto"/>
        <w:ind w:left="150"/>
        <w:jc w:val="center"/>
        <w:outlineLvl w:val="1"/>
        <w:rPr>
          <w:rFonts w:ascii="Times New Roman" w:hAnsi="Times New Roman" w:cs="Times New Roman"/>
          <w:b/>
          <w:color w:val="0B0706"/>
          <w:sz w:val="24"/>
          <w:szCs w:val="24"/>
          <w:lang w:val="uk-UA"/>
        </w:rPr>
      </w:pPr>
      <w:r w:rsidRPr="00C363FA">
        <w:rPr>
          <w:rFonts w:ascii="Times New Roman" w:eastAsia="Times New Roman" w:hAnsi="Times New Roman" w:cs="Times New Roman"/>
          <w:b/>
          <w:bCs/>
          <w:color w:val="67836A"/>
          <w:sz w:val="24"/>
          <w:szCs w:val="24"/>
          <w:lang w:val="uk-UA" w:eastAsia="ru-RU"/>
        </w:rPr>
        <w:t>І.</w:t>
      </w:r>
      <w:r w:rsidRPr="00C363FA">
        <w:rPr>
          <w:rFonts w:ascii="Times New Roman" w:eastAsia="Times New Roman" w:hAnsi="Times New Roman" w:cs="Times New Roman"/>
          <w:b/>
          <w:bCs/>
          <w:color w:val="000000"/>
          <w:sz w:val="24"/>
          <w:szCs w:val="24"/>
          <w:lang w:val="uk-UA" w:eastAsia="ru-RU"/>
        </w:rPr>
        <w:t xml:space="preserve"> Порядок роботи </w:t>
      </w:r>
      <w:r w:rsidRPr="00C363FA">
        <w:rPr>
          <w:rFonts w:ascii="Times New Roman" w:hAnsi="Times New Roman" w:cs="Times New Roman"/>
          <w:b/>
          <w:color w:val="0B0706"/>
          <w:sz w:val="24"/>
          <w:szCs w:val="24"/>
        </w:rPr>
        <w:t>шкільн</w:t>
      </w:r>
      <w:r w:rsidRPr="00C363FA">
        <w:rPr>
          <w:rFonts w:ascii="Times New Roman" w:hAnsi="Times New Roman" w:cs="Times New Roman"/>
          <w:b/>
          <w:color w:val="0B0706"/>
          <w:sz w:val="24"/>
          <w:szCs w:val="24"/>
          <w:lang w:val="uk-UA"/>
        </w:rPr>
        <w:t>і</w:t>
      </w:r>
      <w:r w:rsidRPr="00C363FA">
        <w:rPr>
          <w:rFonts w:ascii="Times New Roman" w:hAnsi="Times New Roman" w:cs="Times New Roman"/>
          <w:b/>
          <w:color w:val="0B0706"/>
          <w:sz w:val="24"/>
          <w:szCs w:val="24"/>
        </w:rPr>
        <w:t xml:space="preserve"> комісі</w:t>
      </w:r>
      <w:r w:rsidRPr="00C363FA">
        <w:rPr>
          <w:rFonts w:ascii="Times New Roman" w:hAnsi="Times New Roman" w:cs="Times New Roman"/>
          <w:b/>
          <w:color w:val="0B0706"/>
          <w:sz w:val="24"/>
          <w:szCs w:val="24"/>
          <w:lang w:val="uk-UA"/>
        </w:rPr>
        <w:t>ї</w:t>
      </w:r>
      <w:r w:rsidRPr="00C363FA">
        <w:rPr>
          <w:rFonts w:ascii="Times New Roman" w:hAnsi="Times New Roman" w:cs="Times New Roman"/>
          <w:b/>
          <w:color w:val="0B0706"/>
          <w:sz w:val="24"/>
          <w:szCs w:val="24"/>
        </w:rPr>
        <w:t xml:space="preserve"> </w:t>
      </w:r>
    </w:p>
    <w:p w:rsidR="00C363FA" w:rsidRPr="00C363FA" w:rsidRDefault="00C363FA" w:rsidP="00C363FA">
      <w:pPr>
        <w:shd w:val="clear" w:color="auto" w:fill="FFFFFF"/>
        <w:spacing w:after="0" w:line="240" w:lineRule="auto"/>
        <w:ind w:left="150"/>
        <w:jc w:val="center"/>
        <w:outlineLvl w:val="1"/>
        <w:rPr>
          <w:rFonts w:ascii="Times New Roman" w:hAnsi="Times New Roman" w:cs="Times New Roman"/>
          <w:b/>
          <w:color w:val="0B0706"/>
          <w:sz w:val="24"/>
          <w:szCs w:val="24"/>
          <w:lang w:val="uk-UA"/>
        </w:rPr>
      </w:pPr>
      <w:r w:rsidRPr="00C363FA">
        <w:rPr>
          <w:rFonts w:ascii="Times New Roman" w:hAnsi="Times New Roman" w:cs="Times New Roman"/>
          <w:b/>
          <w:color w:val="0B0706"/>
          <w:sz w:val="24"/>
          <w:szCs w:val="24"/>
        </w:rPr>
        <w:t>з профілактики правопорушень</w:t>
      </w:r>
      <w:r w:rsidRPr="00C363FA">
        <w:rPr>
          <w:rFonts w:ascii="Times New Roman" w:hAnsi="Times New Roman" w:cs="Times New Roman"/>
          <w:b/>
          <w:color w:val="0B0706"/>
          <w:sz w:val="24"/>
          <w:szCs w:val="24"/>
          <w:lang w:val="uk-UA"/>
        </w:rPr>
        <w:t xml:space="preserve"> в т.ч. булінгу</w:t>
      </w:r>
    </w:p>
    <w:p w:rsidR="00C363FA" w:rsidRDefault="00C363FA" w:rsidP="00C363FA">
      <w:pPr>
        <w:shd w:val="clear" w:color="auto" w:fill="FFFFFF"/>
        <w:spacing w:after="150" w:line="248" w:lineRule="atLeast"/>
        <w:ind w:left="135"/>
        <w:jc w:val="both"/>
        <w:rPr>
          <w:rFonts w:ascii="Times New Roman" w:eastAsia="Times New Roman" w:hAnsi="Times New Roman" w:cs="Times New Roman"/>
          <w:b/>
          <w:bCs/>
          <w:color w:val="67836A"/>
          <w:sz w:val="24"/>
          <w:szCs w:val="24"/>
          <w:lang w:val="uk-UA" w:eastAsia="ru-RU"/>
        </w:rPr>
      </w:pPr>
    </w:p>
    <w:p w:rsidR="00C363FA" w:rsidRPr="009F6B58" w:rsidRDefault="00C363FA" w:rsidP="00C363FA">
      <w:pPr>
        <w:shd w:val="clear" w:color="auto" w:fill="FFFFFF"/>
        <w:spacing w:after="150" w:line="248" w:lineRule="atLeast"/>
        <w:jc w:val="both"/>
        <w:rPr>
          <w:rFonts w:ascii="Verdana" w:eastAsia="Times New Roman" w:hAnsi="Verdana" w:cs="Times New Roman"/>
          <w:color w:val="737373"/>
          <w:sz w:val="24"/>
          <w:szCs w:val="24"/>
          <w:lang w:val="uk-UA" w:eastAsia="ru-RU"/>
        </w:rPr>
      </w:pPr>
      <w:r w:rsidRPr="009F6B58">
        <w:rPr>
          <w:rFonts w:ascii="Times New Roman" w:eastAsia="Times New Roman" w:hAnsi="Times New Roman" w:cs="Times New Roman"/>
          <w:color w:val="000000"/>
          <w:sz w:val="24"/>
          <w:szCs w:val="24"/>
          <w:lang w:val="uk-UA" w:eastAsia="ru-RU"/>
        </w:rPr>
        <w:t>Метою діяльності комісії є припинення випадку булінгу в закладі освіти; відновлення та нормалізація стосунків, створення сприятливих умов для подальшого здобуття освіти; оцінка потреб сторін булінгу.</w:t>
      </w:r>
    </w:p>
    <w:p w:rsidR="00C363FA" w:rsidRDefault="00C363FA" w:rsidP="00C363FA">
      <w:pPr>
        <w:shd w:val="clear" w:color="auto" w:fill="FFFFFF"/>
        <w:spacing w:after="0" w:line="248" w:lineRule="atLeast"/>
        <w:jc w:val="both"/>
        <w:rPr>
          <w:rFonts w:ascii="Verdana" w:eastAsia="Times New Roman" w:hAnsi="Verdana" w:cs="Times New Roman"/>
          <w:color w:val="737373"/>
          <w:sz w:val="24"/>
          <w:szCs w:val="24"/>
          <w:lang w:val="uk-UA" w:eastAsia="ru-RU"/>
        </w:rPr>
      </w:pPr>
      <w:r>
        <w:rPr>
          <w:rFonts w:ascii="Times New Roman" w:eastAsia="Times New Roman" w:hAnsi="Times New Roman" w:cs="Times New Roman"/>
          <w:color w:val="000000"/>
          <w:sz w:val="24"/>
          <w:szCs w:val="24"/>
          <w:lang w:val="uk-UA" w:eastAsia="ru-RU"/>
        </w:rPr>
        <w:t>1.</w:t>
      </w:r>
      <w:r w:rsidRPr="009F6B58">
        <w:rPr>
          <w:rFonts w:ascii="Times New Roman" w:eastAsia="Times New Roman" w:hAnsi="Times New Roman" w:cs="Times New Roman"/>
          <w:color w:val="000000"/>
          <w:sz w:val="24"/>
          <w:szCs w:val="24"/>
          <w:lang w:val="uk-UA" w:eastAsia="ru-RU"/>
        </w:rPr>
        <w:t>Діяльність комісії здійснюється на принципах: законності, верховенства права, поваги та дотримання прав і свобод людини, неупередженого ставлення до сторін булінгу (цькування), відкритості та прозорості, конфіденційності та захисту персональних даних, невідкладного реагування, комплексного підходу до розгляду випадку булінгу (цькування), нетерпимості до булінгу (цькування) та визначення його суспільної небезпеки.</w:t>
      </w:r>
    </w:p>
    <w:p w:rsidR="00C363FA" w:rsidRPr="009F6B58" w:rsidRDefault="00C363FA" w:rsidP="00C363FA">
      <w:pPr>
        <w:shd w:val="clear" w:color="auto" w:fill="FFFFFF"/>
        <w:spacing w:after="0" w:line="248" w:lineRule="atLeast"/>
        <w:jc w:val="both"/>
        <w:rPr>
          <w:rFonts w:ascii="Verdana" w:eastAsia="Times New Roman" w:hAnsi="Verdana" w:cs="Times New Roman"/>
          <w:color w:val="737373"/>
          <w:sz w:val="24"/>
          <w:szCs w:val="24"/>
          <w:lang w:val="uk-UA" w:eastAsia="ru-RU"/>
        </w:rPr>
      </w:pPr>
      <w:r w:rsidRPr="009F6B58">
        <w:rPr>
          <w:rFonts w:ascii="Times New Roman" w:eastAsia="Times New Roman" w:hAnsi="Times New Roman" w:cs="Times New Roman"/>
          <w:color w:val="000000"/>
          <w:sz w:val="24"/>
          <w:szCs w:val="24"/>
          <w:lang w:eastAsia="ru-RU"/>
        </w:rPr>
        <w:t>Комісія у своїй діяльності забезпечує дотримання вимог Законів України «Про інформацію», «Про захист персональних даних».</w:t>
      </w:r>
    </w:p>
    <w:p w:rsidR="00C363FA" w:rsidRPr="009F6B58" w:rsidRDefault="00C363FA" w:rsidP="00C363FA">
      <w:pPr>
        <w:shd w:val="clear" w:color="auto" w:fill="FFFFFF"/>
        <w:spacing w:after="0" w:line="248" w:lineRule="atLeast"/>
        <w:jc w:val="both"/>
        <w:rPr>
          <w:rFonts w:ascii="Verdana" w:eastAsia="Times New Roman" w:hAnsi="Verdana" w:cs="Times New Roman"/>
          <w:color w:val="737373"/>
          <w:sz w:val="24"/>
          <w:szCs w:val="24"/>
          <w:lang w:eastAsia="ru-RU"/>
        </w:rPr>
      </w:pPr>
      <w:r w:rsidRPr="00C363FA">
        <w:rPr>
          <w:rFonts w:ascii="Times New Roman" w:eastAsia="Times New Roman" w:hAnsi="Times New Roman" w:cs="Times New Roman"/>
          <w:iCs/>
          <w:color w:val="000000"/>
          <w:sz w:val="24"/>
          <w:szCs w:val="24"/>
          <w:lang w:val="uk-UA" w:eastAsia="ru-RU"/>
        </w:rPr>
        <w:t>2.</w:t>
      </w:r>
      <w:r w:rsidRPr="00C363FA">
        <w:rPr>
          <w:rFonts w:ascii="Times New Roman" w:eastAsia="Times New Roman" w:hAnsi="Times New Roman" w:cs="Times New Roman"/>
          <w:iCs/>
          <w:color w:val="000000"/>
          <w:sz w:val="24"/>
          <w:szCs w:val="24"/>
          <w:lang w:eastAsia="ru-RU"/>
        </w:rPr>
        <w:t>До завдань комісії належать:</w:t>
      </w:r>
    </w:p>
    <w:p w:rsidR="00C363FA" w:rsidRPr="009F6B58" w:rsidRDefault="00C363FA" w:rsidP="00C363FA">
      <w:pPr>
        <w:shd w:val="clear" w:color="auto" w:fill="FFFFFF"/>
        <w:spacing w:after="0" w:line="248" w:lineRule="atLeast"/>
        <w:jc w:val="both"/>
        <w:rPr>
          <w:rFonts w:ascii="Verdana" w:eastAsia="Times New Roman" w:hAnsi="Verdana" w:cs="Times New Roman"/>
          <w:color w:val="737373"/>
          <w:sz w:val="24"/>
          <w:szCs w:val="24"/>
          <w:lang w:eastAsia="ru-RU"/>
        </w:rPr>
      </w:pPr>
      <w:r>
        <w:rPr>
          <w:rFonts w:ascii="Times New Roman" w:eastAsia="Times New Roman" w:hAnsi="Times New Roman" w:cs="Times New Roman"/>
          <w:color w:val="000000"/>
          <w:sz w:val="24"/>
          <w:szCs w:val="24"/>
          <w:lang w:val="uk-UA" w:eastAsia="ru-RU"/>
        </w:rPr>
        <w:t>-</w:t>
      </w:r>
      <w:r w:rsidRPr="009F6B58">
        <w:rPr>
          <w:rFonts w:ascii="Times New Roman" w:eastAsia="Times New Roman" w:hAnsi="Times New Roman" w:cs="Times New Roman"/>
          <w:color w:val="000000"/>
          <w:sz w:val="24"/>
          <w:szCs w:val="24"/>
          <w:lang w:eastAsia="ru-RU"/>
        </w:rPr>
        <w:t>збір інформації щодо обставин випадку булінгу;</w:t>
      </w:r>
    </w:p>
    <w:p w:rsidR="00C363FA" w:rsidRPr="009F6B58" w:rsidRDefault="00C363FA" w:rsidP="00C363FA">
      <w:pPr>
        <w:shd w:val="clear" w:color="auto" w:fill="FFFFFF"/>
        <w:spacing w:after="0" w:line="248" w:lineRule="atLeast"/>
        <w:jc w:val="both"/>
        <w:rPr>
          <w:rFonts w:ascii="Verdana" w:eastAsia="Times New Roman" w:hAnsi="Verdana" w:cs="Times New Roman"/>
          <w:color w:val="737373"/>
          <w:sz w:val="24"/>
          <w:szCs w:val="24"/>
          <w:lang w:eastAsia="ru-RU"/>
        </w:rPr>
      </w:pPr>
      <w:r>
        <w:rPr>
          <w:rFonts w:ascii="Times New Roman" w:eastAsia="Times New Roman" w:hAnsi="Times New Roman" w:cs="Times New Roman"/>
          <w:color w:val="000000"/>
          <w:sz w:val="24"/>
          <w:szCs w:val="24"/>
          <w:lang w:val="uk-UA" w:eastAsia="ru-RU"/>
        </w:rPr>
        <w:t>-</w:t>
      </w:r>
      <w:r w:rsidRPr="009F6B58">
        <w:rPr>
          <w:rFonts w:ascii="Times New Roman" w:eastAsia="Times New Roman" w:hAnsi="Times New Roman" w:cs="Times New Roman"/>
          <w:color w:val="000000"/>
          <w:sz w:val="24"/>
          <w:szCs w:val="24"/>
          <w:lang w:eastAsia="ru-RU"/>
        </w:rPr>
        <w:t>розгляд та аналіз зібраних матеріалів;</w:t>
      </w:r>
    </w:p>
    <w:p w:rsidR="00C363FA" w:rsidRPr="009F6B58" w:rsidRDefault="00C363FA" w:rsidP="00C363FA">
      <w:pPr>
        <w:shd w:val="clear" w:color="auto" w:fill="FFFFFF"/>
        <w:spacing w:after="0" w:line="248" w:lineRule="atLeast"/>
        <w:jc w:val="both"/>
        <w:rPr>
          <w:rFonts w:ascii="Verdana" w:eastAsia="Times New Roman" w:hAnsi="Verdana" w:cs="Times New Roman"/>
          <w:color w:val="737373"/>
          <w:sz w:val="24"/>
          <w:szCs w:val="24"/>
          <w:lang w:eastAsia="ru-RU"/>
        </w:rPr>
      </w:pPr>
      <w:r>
        <w:rPr>
          <w:rFonts w:ascii="Times New Roman" w:eastAsia="Times New Roman" w:hAnsi="Times New Roman" w:cs="Times New Roman"/>
          <w:color w:val="000000"/>
          <w:sz w:val="24"/>
          <w:szCs w:val="24"/>
          <w:lang w:val="uk-UA" w:eastAsia="ru-RU"/>
        </w:rPr>
        <w:t>-</w:t>
      </w:r>
      <w:r w:rsidRPr="009F6B58">
        <w:rPr>
          <w:rFonts w:ascii="Times New Roman" w:eastAsia="Times New Roman" w:hAnsi="Times New Roman" w:cs="Times New Roman"/>
          <w:color w:val="000000"/>
          <w:sz w:val="24"/>
          <w:szCs w:val="24"/>
          <w:lang w:eastAsia="ru-RU"/>
        </w:rPr>
        <w:t>у разі прийняття рішення комісією про наявність обставин, що обґрунтовують інформацію, зазначену у заяві, до завдань комісії також належать: оцінка потреб сторін булінгу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 визначення причин булінгу (цькування) та необхідних заходів для усунення таких причин; визначення заходів виховного впливу щодо сторін булінгу; моніторинг ефективності соціальних та психолого-педагогічних послуг, заходів з усунення причин булінгу, заходів виховного впливу та корегування; надання рекомендацій для педагогічних працівників закладу освіти</w:t>
      </w:r>
      <w:r>
        <w:rPr>
          <w:rFonts w:ascii="Verdana" w:eastAsia="Times New Roman" w:hAnsi="Verdana" w:cs="Times New Roman"/>
          <w:color w:val="737373"/>
          <w:sz w:val="24"/>
          <w:szCs w:val="24"/>
          <w:lang w:val="uk-UA" w:eastAsia="ru-RU"/>
        </w:rPr>
        <w:t xml:space="preserve"> </w:t>
      </w:r>
      <w:r w:rsidRPr="009F6B58">
        <w:rPr>
          <w:rFonts w:ascii="Times New Roman" w:eastAsia="Times New Roman" w:hAnsi="Times New Roman" w:cs="Times New Roman"/>
          <w:color w:val="000000"/>
          <w:sz w:val="24"/>
          <w:szCs w:val="24"/>
          <w:lang w:eastAsia="ru-RU"/>
        </w:rPr>
        <w:t>щодо доцільних методів здійснення освітнього процесу та інших заходів з малолітніми чи неповнолітніми сторонами булінгу (цькування), їхніми батьками або іншими законними представниками; надання рекомендацій для батьків або інших законних представників малолітньої чи неповнолітньої особи, яка стала стороною булінгу (цькування).</w:t>
      </w:r>
    </w:p>
    <w:p w:rsidR="00C363FA" w:rsidRPr="009F6B58" w:rsidRDefault="00C363FA" w:rsidP="00C363FA">
      <w:pPr>
        <w:shd w:val="clear" w:color="auto" w:fill="FFFFFF"/>
        <w:spacing w:after="0" w:line="248" w:lineRule="atLeast"/>
        <w:jc w:val="both"/>
        <w:rPr>
          <w:rFonts w:ascii="Verdana" w:eastAsia="Times New Roman" w:hAnsi="Verdana" w:cs="Times New Roman"/>
          <w:color w:val="737373"/>
          <w:sz w:val="24"/>
          <w:szCs w:val="24"/>
          <w:lang w:eastAsia="ru-RU"/>
        </w:rPr>
      </w:pPr>
      <w:r>
        <w:rPr>
          <w:rFonts w:ascii="Times New Roman" w:eastAsia="Times New Roman" w:hAnsi="Times New Roman" w:cs="Times New Roman"/>
          <w:color w:val="000000"/>
          <w:sz w:val="24"/>
          <w:szCs w:val="24"/>
          <w:lang w:val="uk-UA" w:eastAsia="ru-RU"/>
        </w:rPr>
        <w:t>3.</w:t>
      </w:r>
      <w:r w:rsidRPr="009F6B58">
        <w:rPr>
          <w:rFonts w:ascii="Times New Roman" w:eastAsia="Times New Roman" w:hAnsi="Times New Roman" w:cs="Times New Roman"/>
          <w:color w:val="000000"/>
          <w:sz w:val="24"/>
          <w:szCs w:val="24"/>
          <w:lang w:eastAsia="ru-RU"/>
        </w:rPr>
        <w:t>Формою роботи комісії є засідання, які проводяться у разі потреби. Дату, час і місце проведення засідання комісії визначає її голова.</w:t>
      </w:r>
    </w:p>
    <w:p w:rsidR="00C363FA" w:rsidRPr="009F6B58" w:rsidRDefault="00C363FA" w:rsidP="00C363FA">
      <w:pPr>
        <w:shd w:val="clear" w:color="auto" w:fill="FFFFFF"/>
        <w:spacing w:after="0" w:line="248" w:lineRule="atLeast"/>
        <w:jc w:val="both"/>
        <w:rPr>
          <w:rFonts w:ascii="Verdana" w:eastAsia="Times New Roman" w:hAnsi="Verdana" w:cs="Times New Roman"/>
          <w:color w:val="737373"/>
          <w:sz w:val="24"/>
          <w:szCs w:val="24"/>
          <w:lang w:eastAsia="ru-RU"/>
        </w:rPr>
      </w:pPr>
      <w:r>
        <w:rPr>
          <w:rFonts w:ascii="Times New Roman" w:eastAsia="Times New Roman" w:hAnsi="Times New Roman" w:cs="Times New Roman"/>
          <w:color w:val="000000"/>
          <w:sz w:val="24"/>
          <w:szCs w:val="24"/>
          <w:lang w:val="uk-UA" w:eastAsia="ru-RU"/>
        </w:rPr>
        <w:t>4.</w:t>
      </w:r>
      <w:r w:rsidRPr="009F6B58">
        <w:rPr>
          <w:rFonts w:ascii="Times New Roman" w:eastAsia="Times New Roman" w:hAnsi="Times New Roman" w:cs="Times New Roman"/>
          <w:color w:val="000000"/>
          <w:sz w:val="24"/>
          <w:szCs w:val="24"/>
          <w:lang w:eastAsia="ru-RU"/>
        </w:rPr>
        <w:t>Засідання комісії є правоможним у разі участі в ньому не менше як двох третин її складу.</w:t>
      </w:r>
    </w:p>
    <w:p w:rsidR="00C363FA" w:rsidRPr="009F6B58" w:rsidRDefault="00C363FA" w:rsidP="00C363FA">
      <w:pPr>
        <w:shd w:val="clear" w:color="auto" w:fill="FFFFFF"/>
        <w:spacing w:after="0" w:line="248" w:lineRule="atLeast"/>
        <w:jc w:val="both"/>
        <w:rPr>
          <w:rFonts w:ascii="Verdana" w:eastAsia="Times New Roman" w:hAnsi="Verdana" w:cs="Times New Roman"/>
          <w:color w:val="737373"/>
          <w:sz w:val="24"/>
          <w:szCs w:val="24"/>
          <w:lang w:eastAsia="ru-RU"/>
        </w:rPr>
      </w:pPr>
      <w:r>
        <w:rPr>
          <w:rFonts w:ascii="Times New Roman" w:eastAsia="Times New Roman" w:hAnsi="Times New Roman" w:cs="Times New Roman"/>
          <w:color w:val="000000"/>
          <w:sz w:val="24"/>
          <w:szCs w:val="24"/>
          <w:lang w:val="uk-UA" w:eastAsia="ru-RU"/>
        </w:rPr>
        <w:t>5.</w:t>
      </w:r>
      <w:r w:rsidRPr="009F6B58">
        <w:rPr>
          <w:rFonts w:ascii="Times New Roman" w:eastAsia="Times New Roman" w:hAnsi="Times New Roman" w:cs="Times New Roman"/>
          <w:color w:val="000000"/>
          <w:sz w:val="24"/>
          <w:szCs w:val="24"/>
          <w:lang w:eastAsia="ru-RU"/>
        </w:rPr>
        <w:t>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C363FA" w:rsidRPr="009F6B58" w:rsidRDefault="00C363FA" w:rsidP="00C363FA">
      <w:pPr>
        <w:shd w:val="clear" w:color="auto" w:fill="FFFFFF"/>
        <w:spacing w:after="0" w:line="248" w:lineRule="atLeast"/>
        <w:jc w:val="both"/>
        <w:rPr>
          <w:rFonts w:ascii="Verdana" w:eastAsia="Times New Roman" w:hAnsi="Verdana" w:cs="Times New Roman"/>
          <w:color w:val="737373"/>
          <w:sz w:val="24"/>
          <w:szCs w:val="24"/>
          <w:lang w:eastAsia="ru-RU"/>
        </w:rPr>
      </w:pPr>
      <w:r>
        <w:rPr>
          <w:rFonts w:ascii="Times New Roman" w:eastAsia="Times New Roman" w:hAnsi="Times New Roman" w:cs="Times New Roman"/>
          <w:color w:val="000000"/>
          <w:sz w:val="24"/>
          <w:szCs w:val="24"/>
          <w:lang w:val="uk-UA" w:eastAsia="ru-RU"/>
        </w:rPr>
        <w:t>6.</w:t>
      </w:r>
      <w:r w:rsidRPr="009F6B58">
        <w:rPr>
          <w:rFonts w:ascii="Times New Roman" w:eastAsia="Times New Roman" w:hAnsi="Times New Roman" w:cs="Times New Roman"/>
          <w:color w:val="000000"/>
          <w:sz w:val="24"/>
          <w:szCs w:val="24"/>
          <w:lang w:eastAsia="ru-RU"/>
        </w:rPr>
        <w:t>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C363FA" w:rsidRPr="009F6B58" w:rsidRDefault="00C363FA" w:rsidP="00C363FA">
      <w:pPr>
        <w:shd w:val="clear" w:color="auto" w:fill="FFFFFF"/>
        <w:spacing w:after="0" w:line="248" w:lineRule="atLeast"/>
        <w:jc w:val="both"/>
        <w:rPr>
          <w:rFonts w:ascii="Verdana" w:eastAsia="Times New Roman" w:hAnsi="Verdana" w:cs="Times New Roman"/>
          <w:color w:val="737373"/>
          <w:sz w:val="24"/>
          <w:szCs w:val="24"/>
          <w:lang w:eastAsia="ru-RU"/>
        </w:rPr>
      </w:pPr>
      <w:r>
        <w:rPr>
          <w:rFonts w:ascii="Times New Roman" w:eastAsia="Times New Roman" w:hAnsi="Times New Roman" w:cs="Times New Roman"/>
          <w:color w:val="000000"/>
          <w:sz w:val="24"/>
          <w:szCs w:val="24"/>
          <w:lang w:val="uk-UA" w:eastAsia="ru-RU"/>
        </w:rPr>
        <w:t>7.</w:t>
      </w:r>
      <w:r w:rsidRPr="009F6B58">
        <w:rPr>
          <w:rFonts w:ascii="Times New Roman" w:eastAsia="Times New Roman" w:hAnsi="Times New Roman" w:cs="Times New Roman"/>
          <w:color w:val="000000"/>
          <w:sz w:val="24"/>
          <w:szCs w:val="24"/>
          <w:lang w:eastAsia="ru-RU"/>
        </w:rPr>
        <w:t>Під час проведення засідання комісії секретар комісії веде протокол засідання комісії за формою згідно з додатком до цього Порядку, що оформлюється наказом керівника закладу освіти.</w:t>
      </w:r>
    </w:p>
    <w:p w:rsidR="00C363FA" w:rsidRDefault="00C363FA" w:rsidP="00C363FA">
      <w:pPr>
        <w:shd w:val="clear" w:color="auto" w:fill="FFFFFF"/>
        <w:spacing w:after="0" w:line="248" w:lineRule="atLeast"/>
        <w:jc w:val="both"/>
        <w:rPr>
          <w:rFonts w:ascii="Verdana" w:eastAsia="Times New Roman" w:hAnsi="Verdana" w:cs="Times New Roman"/>
          <w:color w:val="737373"/>
          <w:sz w:val="24"/>
          <w:szCs w:val="24"/>
          <w:lang w:val="uk-UA" w:eastAsia="ru-RU"/>
        </w:rPr>
      </w:pPr>
      <w:r>
        <w:rPr>
          <w:rFonts w:ascii="Times New Roman" w:eastAsia="Times New Roman" w:hAnsi="Times New Roman" w:cs="Times New Roman"/>
          <w:color w:val="000000"/>
          <w:sz w:val="24"/>
          <w:szCs w:val="24"/>
          <w:lang w:val="uk-UA" w:eastAsia="ru-RU"/>
        </w:rPr>
        <w:lastRenderedPageBreak/>
        <w:t>8.</w:t>
      </w:r>
      <w:r w:rsidRPr="009F6B58">
        <w:rPr>
          <w:rFonts w:ascii="Times New Roman" w:eastAsia="Times New Roman" w:hAnsi="Times New Roman" w:cs="Times New Roman"/>
          <w:color w:val="000000"/>
          <w:sz w:val="24"/>
          <w:szCs w:val="24"/>
          <w:lang w:eastAsia="ru-RU"/>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C363FA" w:rsidRPr="009F6B58" w:rsidRDefault="00C363FA" w:rsidP="00C363FA">
      <w:pPr>
        <w:shd w:val="clear" w:color="auto" w:fill="FFFFFF"/>
        <w:spacing w:after="0" w:line="248" w:lineRule="atLeast"/>
        <w:jc w:val="both"/>
        <w:rPr>
          <w:rFonts w:ascii="Verdana" w:eastAsia="Times New Roman" w:hAnsi="Verdana" w:cs="Times New Roman"/>
          <w:color w:val="737373"/>
          <w:sz w:val="24"/>
          <w:szCs w:val="24"/>
          <w:lang w:eastAsia="ru-RU"/>
        </w:rPr>
      </w:pPr>
      <w:r w:rsidRPr="009F6B58">
        <w:rPr>
          <w:rFonts w:ascii="Times New Roman" w:eastAsia="Times New Roman" w:hAnsi="Times New Roman" w:cs="Times New Roman"/>
          <w:color w:val="000000"/>
          <w:sz w:val="24"/>
          <w:szCs w:val="24"/>
          <w:lang w:eastAsia="ru-RU"/>
        </w:rPr>
        <w:t>Особи, залучені до участі в засіданні комісії, під час засідання комісії мають право:</w:t>
      </w:r>
    </w:p>
    <w:p w:rsidR="00C363FA" w:rsidRPr="009F6B58" w:rsidRDefault="00C363FA" w:rsidP="00C363FA">
      <w:pPr>
        <w:shd w:val="clear" w:color="auto" w:fill="FFFFFF"/>
        <w:spacing w:after="0" w:line="248" w:lineRule="atLeast"/>
        <w:jc w:val="both"/>
        <w:rPr>
          <w:rFonts w:ascii="Verdana" w:eastAsia="Times New Roman" w:hAnsi="Verdana" w:cs="Times New Roman"/>
          <w:color w:val="737373"/>
          <w:sz w:val="24"/>
          <w:szCs w:val="24"/>
          <w:lang w:eastAsia="ru-RU"/>
        </w:rPr>
      </w:pPr>
      <w:r>
        <w:rPr>
          <w:rFonts w:ascii="Times New Roman" w:eastAsia="Times New Roman" w:hAnsi="Times New Roman" w:cs="Times New Roman"/>
          <w:color w:val="000000"/>
          <w:sz w:val="24"/>
          <w:szCs w:val="24"/>
          <w:lang w:val="uk-UA" w:eastAsia="ru-RU"/>
        </w:rPr>
        <w:t>-</w:t>
      </w:r>
      <w:r w:rsidRPr="009F6B58">
        <w:rPr>
          <w:rFonts w:ascii="Times New Roman" w:eastAsia="Times New Roman" w:hAnsi="Times New Roman" w:cs="Times New Roman"/>
          <w:color w:val="000000"/>
          <w:sz w:val="24"/>
          <w:szCs w:val="24"/>
          <w:lang w:eastAsia="ru-RU"/>
        </w:rPr>
        <w:t>ознайомлюватися з матеріалами, поданими на розгляд комісії;</w:t>
      </w:r>
    </w:p>
    <w:p w:rsidR="00C363FA" w:rsidRPr="009F6B58" w:rsidRDefault="00C363FA" w:rsidP="00C363FA">
      <w:pPr>
        <w:shd w:val="clear" w:color="auto" w:fill="FFFFFF"/>
        <w:spacing w:after="0" w:line="248" w:lineRule="atLeast"/>
        <w:jc w:val="both"/>
        <w:rPr>
          <w:rFonts w:ascii="Verdana" w:eastAsia="Times New Roman" w:hAnsi="Verdana" w:cs="Times New Roman"/>
          <w:color w:val="737373"/>
          <w:sz w:val="24"/>
          <w:szCs w:val="24"/>
          <w:lang w:eastAsia="ru-RU"/>
        </w:rPr>
      </w:pPr>
      <w:r>
        <w:rPr>
          <w:rFonts w:ascii="Times New Roman" w:eastAsia="Times New Roman" w:hAnsi="Times New Roman" w:cs="Times New Roman"/>
          <w:color w:val="000000"/>
          <w:sz w:val="24"/>
          <w:szCs w:val="24"/>
          <w:lang w:val="uk-UA" w:eastAsia="ru-RU"/>
        </w:rPr>
        <w:t>-</w:t>
      </w:r>
      <w:r w:rsidRPr="009F6B58">
        <w:rPr>
          <w:rFonts w:ascii="Times New Roman" w:eastAsia="Times New Roman" w:hAnsi="Times New Roman" w:cs="Times New Roman"/>
          <w:color w:val="000000"/>
          <w:sz w:val="24"/>
          <w:szCs w:val="24"/>
          <w:lang w:eastAsia="ru-RU"/>
        </w:rPr>
        <w:t>ставити питання по суті розгляду;</w:t>
      </w:r>
    </w:p>
    <w:p w:rsidR="00C363FA" w:rsidRPr="009F6B58" w:rsidRDefault="00C363FA" w:rsidP="00C363FA">
      <w:pPr>
        <w:shd w:val="clear" w:color="auto" w:fill="FFFFFF"/>
        <w:spacing w:after="0" w:line="248" w:lineRule="atLeast"/>
        <w:jc w:val="both"/>
        <w:rPr>
          <w:rFonts w:ascii="Times New Roman" w:eastAsia="Times New Roman" w:hAnsi="Times New Roman" w:cs="Times New Roman"/>
          <w:color w:val="737373"/>
          <w:sz w:val="24"/>
          <w:szCs w:val="24"/>
          <w:lang w:eastAsia="ru-RU"/>
        </w:rPr>
      </w:pPr>
      <w:r w:rsidRPr="00C363FA">
        <w:rPr>
          <w:rFonts w:ascii="Times New Roman" w:eastAsia="Times New Roman" w:hAnsi="Times New Roman" w:cs="Times New Roman"/>
          <w:color w:val="000000"/>
          <w:sz w:val="24"/>
          <w:szCs w:val="24"/>
          <w:lang w:val="uk-UA" w:eastAsia="ru-RU"/>
        </w:rPr>
        <w:t>-</w:t>
      </w:r>
      <w:r w:rsidRPr="009F6B58">
        <w:rPr>
          <w:rFonts w:ascii="Times New Roman" w:eastAsia="Times New Roman" w:hAnsi="Times New Roman" w:cs="Times New Roman"/>
          <w:color w:val="000000"/>
          <w:sz w:val="24"/>
          <w:szCs w:val="24"/>
          <w:lang w:eastAsia="ru-RU"/>
        </w:rPr>
        <w:t>подавати пропозиції, висловлювати власну думку з питань, що розглядаються.</w:t>
      </w:r>
    </w:p>
    <w:p w:rsidR="00C363FA" w:rsidRPr="00C363FA" w:rsidRDefault="00C363FA" w:rsidP="00C363FA">
      <w:pPr>
        <w:shd w:val="clear" w:color="auto" w:fill="FFFFFF"/>
        <w:spacing w:after="0" w:line="248" w:lineRule="atLeast"/>
        <w:jc w:val="both"/>
        <w:rPr>
          <w:rFonts w:ascii="Times New Roman" w:eastAsia="Times New Roman" w:hAnsi="Times New Roman" w:cs="Times New Roman"/>
          <w:color w:val="737373"/>
          <w:sz w:val="24"/>
          <w:szCs w:val="24"/>
          <w:lang w:val="uk-UA" w:eastAsia="ru-RU"/>
        </w:rPr>
      </w:pPr>
      <w:r w:rsidRPr="00C363FA">
        <w:rPr>
          <w:rFonts w:ascii="Times New Roman" w:eastAsia="Times New Roman" w:hAnsi="Times New Roman" w:cs="Times New Roman"/>
          <w:color w:val="000000"/>
          <w:sz w:val="24"/>
          <w:szCs w:val="24"/>
          <w:lang w:val="uk-UA" w:eastAsia="ru-RU"/>
        </w:rPr>
        <w:t>9.</w:t>
      </w:r>
      <w:r w:rsidRPr="009F6B58">
        <w:rPr>
          <w:rFonts w:ascii="Times New Roman" w:eastAsia="Times New Roman" w:hAnsi="Times New Roman" w:cs="Times New Roman"/>
          <w:color w:val="000000"/>
          <w:sz w:val="24"/>
          <w:szCs w:val="24"/>
          <w:lang w:eastAsia="ru-RU"/>
        </w:rPr>
        <w:t>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C363FA" w:rsidRPr="009F6B58" w:rsidRDefault="00C363FA" w:rsidP="00C363FA">
      <w:pPr>
        <w:shd w:val="clear" w:color="auto" w:fill="FFFFFF"/>
        <w:spacing w:after="0" w:line="248" w:lineRule="atLeast"/>
        <w:jc w:val="both"/>
        <w:rPr>
          <w:rFonts w:ascii="Times New Roman" w:eastAsia="Times New Roman" w:hAnsi="Times New Roman" w:cs="Times New Roman"/>
          <w:color w:val="737373"/>
          <w:sz w:val="24"/>
          <w:szCs w:val="24"/>
          <w:lang w:val="uk-UA" w:eastAsia="ru-RU"/>
        </w:rPr>
      </w:pPr>
      <w:r w:rsidRPr="00C363FA">
        <w:rPr>
          <w:rFonts w:ascii="Times New Roman" w:eastAsia="Times New Roman" w:hAnsi="Times New Roman" w:cs="Times New Roman"/>
          <w:color w:val="737373"/>
          <w:sz w:val="24"/>
          <w:szCs w:val="24"/>
          <w:lang w:val="uk-UA" w:eastAsia="ru-RU"/>
        </w:rPr>
        <w:t xml:space="preserve">10. </w:t>
      </w:r>
      <w:r w:rsidRPr="009F6B58">
        <w:rPr>
          <w:rFonts w:ascii="Times New Roman" w:eastAsia="Times New Roman" w:hAnsi="Times New Roman" w:cs="Times New Roman"/>
          <w:color w:val="000000"/>
          <w:sz w:val="24"/>
          <w:szCs w:val="24"/>
          <w:lang w:val="uk-UA" w:eastAsia="ru-RU"/>
        </w:rPr>
        <w:t>Строк розгляду комісією заяви або повідомлення про випадок булінгу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C363FA" w:rsidRPr="009F6B58" w:rsidRDefault="00C363FA" w:rsidP="00C363FA">
      <w:pPr>
        <w:shd w:val="clear" w:color="auto" w:fill="FFFFFF"/>
        <w:spacing w:before="150" w:after="150" w:line="240" w:lineRule="auto"/>
        <w:jc w:val="both"/>
        <w:rPr>
          <w:rFonts w:ascii="Times New Roman" w:eastAsia="Times New Roman" w:hAnsi="Times New Roman" w:cs="Times New Roman"/>
          <w:color w:val="737373"/>
          <w:sz w:val="24"/>
          <w:szCs w:val="24"/>
          <w:lang w:val="uk-UA" w:eastAsia="ru-RU"/>
        </w:rPr>
      </w:pPr>
      <w:r w:rsidRPr="009F6B58">
        <w:rPr>
          <w:rFonts w:ascii="Times New Roman" w:eastAsia="Times New Roman" w:hAnsi="Times New Roman" w:cs="Times New Roman"/>
          <w:color w:val="000000"/>
          <w:sz w:val="24"/>
          <w:szCs w:val="24"/>
          <w:lang w:eastAsia="ru-RU"/>
        </w:rPr>
        <w:t> </w:t>
      </w:r>
    </w:p>
    <w:p w:rsidR="00C363FA" w:rsidRPr="009F6B58" w:rsidRDefault="00C363FA" w:rsidP="00C363FA">
      <w:pPr>
        <w:shd w:val="clear" w:color="auto" w:fill="FFFFFF"/>
        <w:spacing w:before="150" w:after="150" w:line="240" w:lineRule="auto"/>
        <w:jc w:val="both"/>
        <w:rPr>
          <w:rFonts w:ascii="Verdana" w:eastAsia="Times New Roman" w:hAnsi="Verdana" w:cs="Times New Roman"/>
          <w:color w:val="737373"/>
          <w:sz w:val="24"/>
          <w:szCs w:val="24"/>
          <w:lang w:val="uk-UA" w:eastAsia="ru-RU"/>
        </w:rPr>
      </w:pPr>
      <w:r>
        <w:rPr>
          <w:rFonts w:ascii="Times New Roman" w:eastAsia="Times New Roman" w:hAnsi="Times New Roman" w:cs="Times New Roman"/>
          <w:color w:val="000000"/>
          <w:sz w:val="24"/>
          <w:szCs w:val="24"/>
          <w:lang w:val="uk-UA" w:eastAsia="ru-RU"/>
        </w:rPr>
        <w:tab/>
        <w:t>В</w:t>
      </w:r>
      <w:r w:rsidRPr="009F6B58">
        <w:rPr>
          <w:rFonts w:ascii="Times New Roman" w:eastAsia="Times New Roman" w:hAnsi="Times New Roman" w:cs="Times New Roman"/>
          <w:color w:val="000000"/>
          <w:sz w:val="24"/>
          <w:szCs w:val="24"/>
          <w:lang w:val="uk-UA" w:eastAsia="ru-RU"/>
        </w:rPr>
        <w:t>ідповідно до наказу Міністерства внутрішніх справ України «Про затвердження Змін до Інструкції з організації</w:t>
      </w:r>
      <w:r w:rsidRPr="009F6B58">
        <w:rPr>
          <w:rFonts w:ascii="Times New Roman" w:eastAsia="Times New Roman" w:hAnsi="Times New Roman" w:cs="Times New Roman"/>
          <w:color w:val="000000"/>
          <w:sz w:val="24"/>
          <w:szCs w:val="24"/>
          <w:lang w:eastAsia="ru-RU"/>
        </w:rPr>
        <w:t> </w:t>
      </w:r>
      <w:r w:rsidRPr="009F6B58">
        <w:rPr>
          <w:rFonts w:ascii="Times New Roman" w:eastAsia="Times New Roman" w:hAnsi="Times New Roman" w:cs="Times New Roman"/>
          <w:color w:val="000000"/>
          <w:sz w:val="24"/>
          <w:szCs w:val="24"/>
          <w:lang w:val="uk-UA" w:eastAsia="ru-RU"/>
        </w:rPr>
        <w:t xml:space="preserve"> роботи підрозділів ювенальної превенції Національної поліції України» від 25.06.2020 № 488, зареєстрованого в Міністерстві юстиції України 03 серпня 2020 року</w:t>
      </w:r>
      <w:r w:rsidRPr="009F6B58">
        <w:rPr>
          <w:rFonts w:ascii="Times New Roman" w:eastAsia="Times New Roman" w:hAnsi="Times New Roman" w:cs="Times New Roman"/>
          <w:color w:val="000000"/>
          <w:sz w:val="24"/>
          <w:szCs w:val="24"/>
          <w:lang w:eastAsia="ru-RU"/>
        </w:rPr>
        <w:t> </w:t>
      </w:r>
      <w:r w:rsidRPr="009F6B58">
        <w:rPr>
          <w:rFonts w:ascii="Times New Roman" w:eastAsia="Times New Roman" w:hAnsi="Times New Roman" w:cs="Times New Roman"/>
          <w:color w:val="000000"/>
          <w:sz w:val="24"/>
          <w:szCs w:val="24"/>
          <w:lang w:val="uk-UA" w:eastAsia="ru-RU"/>
        </w:rPr>
        <w:t xml:space="preserve"> № 738/35021,</w:t>
      </w:r>
      <w:r w:rsidRPr="00C363FA">
        <w:rPr>
          <w:rFonts w:ascii="Times New Roman" w:eastAsia="Times New Roman" w:hAnsi="Times New Roman" w:cs="Times New Roman"/>
          <w:color w:val="000000"/>
          <w:sz w:val="24"/>
          <w:szCs w:val="24"/>
          <w:lang w:eastAsia="ru-RU"/>
        </w:rPr>
        <w:t> </w:t>
      </w:r>
      <w:r w:rsidRPr="00C363FA">
        <w:rPr>
          <w:rFonts w:ascii="Times New Roman" w:eastAsia="Times New Roman" w:hAnsi="Times New Roman" w:cs="Times New Roman"/>
          <w:b/>
          <w:bCs/>
          <w:color w:val="000000"/>
          <w:sz w:val="24"/>
          <w:szCs w:val="24"/>
          <w:lang w:val="uk-UA" w:eastAsia="ru-RU"/>
        </w:rPr>
        <w:t>дитина, яка вчинила булінг (цькування) учасника освітнього процесу підлягає взяттю на профілактичний облік з метою здійснення заходів індивідуальної профілактики поліцейськими підрозділами ювенальної превенції.</w:t>
      </w:r>
    </w:p>
    <w:p w:rsidR="00C363FA" w:rsidRPr="009F6B58" w:rsidRDefault="00C363FA" w:rsidP="00C363FA">
      <w:pPr>
        <w:shd w:val="clear" w:color="auto" w:fill="FFFFFF"/>
        <w:spacing w:before="150" w:after="150" w:line="240" w:lineRule="auto"/>
        <w:jc w:val="both"/>
        <w:rPr>
          <w:rFonts w:ascii="Verdana" w:eastAsia="Times New Roman" w:hAnsi="Verdana" w:cs="Times New Roman"/>
          <w:color w:val="737373"/>
          <w:sz w:val="24"/>
          <w:szCs w:val="24"/>
          <w:lang w:val="uk-UA" w:eastAsia="ru-RU"/>
        </w:rPr>
      </w:pPr>
      <w:r w:rsidRPr="009F6B58">
        <w:rPr>
          <w:rFonts w:ascii="Times New Roman" w:eastAsia="Times New Roman" w:hAnsi="Times New Roman" w:cs="Times New Roman"/>
          <w:color w:val="000000"/>
          <w:sz w:val="24"/>
          <w:szCs w:val="24"/>
          <w:lang w:eastAsia="ru-RU"/>
        </w:rPr>
        <w:t> </w:t>
      </w:r>
    </w:p>
    <w:p w:rsidR="00C363FA" w:rsidRPr="00C363FA" w:rsidRDefault="00C363FA" w:rsidP="00C363FA">
      <w:pPr>
        <w:rPr>
          <w:sz w:val="24"/>
          <w:szCs w:val="24"/>
          <w:lang w:val="uk-UA"/>
        </w:rPr>
      </w:pPr>
    </w:p>
    <w:p w:rsidR="00C363FA" w:rsidRPr="00C363FA" w:rsidRDefault="00C363FA" w:rsidP="00C363FA">
      <w:pPr>
        <w:spacing w:after="0" w:line="240" w:lineRule="auto"/>
        <w:jc w:val="both"/>
        <w:rPr>
          <w:rFonts w:ascii="Times New Roman" w:eastAsia="Times New Roman" w:hAnsi="Times New Roman" w:cs="Times New Roman"/>
          <w:color w:val="191919"/>
          <w:sz w:val="24"/>
          <w:szCs w:val="24"/>
          <w:bdr w:val="none" w:sz="0" w:space="0" w:color="auto" w:frame="1"/>
          <w:lang w:val="uk-UA" w:eastAsia="ru-RU"/>
        </w:rPr>
      </w:pPr>
    </w:p>
    <w:p w:rsidR="007A7BEB" w:rsidRPr="00C363FA" w:rsidRDefault="007A7BEB" w:rsidP="00C363FA">
      <w:pPr>
        <w:spacing w:after="0" w:line="240" w:lineRule="auto"/>
        <w:jc w:val="both"/>
        <w:rPr>
          <w:rFonts w:ascii="Times New Roman" w:eastAsia="Times New Roman" w:hAnsi="Times New Roman" w:cs="Times New Roman"/>
          <w:color w:val="191919"/>
          <w:sz w:val="24"/>
          <w:szCs w:val="24"/>
          <w:bdr w:val="none" w:sz="0" w:space="0" w:color="auto" w:frame="1"/>
          <w:lang w:val="uk-UA" w:eastAsia="ru-RU"/>
        </w:rPr>
      </w:pPr>
    </w:p>
    <w:p w:rsidR="007A7BEB" w:rsidRPr="00C363FA" w:rsidRDefault="007A7BEB" w:rsidP="00C363FA">
      <w:pPr>
        <w:spacing w:after="0" w:line="240" w:lineRule="auto"/>
        <w:jc w:val="both"/>
        <w:rPr>
          <w:rFonts w:ascii="Times New Roman" w:eastAsia="Times New Roman" w:hAnsi="Times New Roman" w:cs="Times New Roman"/>
          <w:color w:val="191919"/>
          <w:sz w:val="24"/>
          <w:szCs w:val="24"/>
          <w:bdr w:val="none" w:sz="0" w:space="0" w:color="auto" w:frame="1"/>
          <w:lang w:val="uk-UA" w:eastAsia="ru-RU"/>
        </w:rPr>
      </w:pPr>
    </w:p>
    <w:p w:rsidR="007A7BEB" w:rsidRPr="00C363FA" w:rsidRDefault="007A7BEB" w:rsidP="00C363FA">
      <w:pPr>
        <w:spacing w:after="0" w:line="240" w:lineRule="auto"/>
        <w:jc w:val="both"/>
        <w:rPr>
          <w:rFonts w:ascii="Times New Roman" w:eastAsia="Times New Roman" w:hAnsi="Times New Roman" w:cs="Times New Roman"/>
          <w:color w:val="191919"/>
          <w:sz w:val="24"/>
          <w:szCs w:val="24"/>
          <w:bdr w:val="none" w:sz="0" w:space="0" w:color="auto" w:frame="1"/>
          <w:lang w:val="uk-UA" w:eastAsia="ru-RU"/>
        </w:rPr>
      </w:pPr>
    </w:p>
    <w:p w:rsidR="007A7BEB" w:rsidRPr="00C363FA" w:rsidRDefault="007A7BEB" w:rsidP="00C363FA">
      <w:pPr>
        <w:spacing w:after="0" w:line="240" w:lineRule="auto"/>
        <w:jc w:val="both"/>
        <w:rPr>
          <w:rFonts w:ascii="Times New Roman" w:eastAsia="Times New Roman" w:hAnsi="Times New Roman" w:cs="Times New Roman"/>
          <w:color w:val="191919"/>
          <w:sz w:val="24"/>
          <w:szCs w:val="24"/>
          <w:bdr w:val="none" w:sz="0" w:space="0" w:color="auto" w:frame="1"/>
          <w:lang w:val="uk-UA" w:eastAsia="ru-RU"/>
        </w:rPr>
      </w:pPr>
    </w:p>
    <w:p w:rsidR="007A7BEB" w:rsidRPr="00C363FA" w:rsidRDefault="007A7BEB" w:rsidP="00C363FA">
      <w:pPr>
        <w:spacing w:after="0" w:line="240" w:lineRule="auto"/>
        <w:jc w:val="both"/>
        <w:rPr>
          <w:rFonts w:ascii="Times New Roman" w:eastAsia="Times New Roman" w:hAnsi="Times New Roman" w:cs="Times New Roman"/>
          <w:color w:val="191919"/>
          <w:sz w:val="24"/>
          <w:szCs w:val="24"/>
          <w:bdr w:val="none" w:sz="0" w:space="0" w:color="auto" w:frame="1"/>
          <w:lang w:val="uk-UA" w:eastAsia="ru-RU"/>
        </w:rPr>
      </w:pPr>
    </w:p>
    <w:p w:rsidR="007A7BEB" w:rsidRPr="00C363FA" w:rsidRDefault="007A7BEB" w:rsidP="00C363FA">
      <w:pPr>
        <w:spacing w:after="0" w:line="240" w:lineRule="auto"/>
        <w:jc w:val="both"/>
        <w:rPr>
          <w:rFonts w:ascii="Times New Roman" w:eastAsia="Times New Roman" w:hAnsi="Times New Roman" w:cs="Times New Roman"/>
          <w:color w:val="191919"/>
          <w:sz w:val="24"/>
          <w:szCs w:val="24"/>
          <w:bdr w:val="none" w:sz="0" w:space="0" w:color="auto" w:frame="1"/>
          <w:lang w:val="uk-UA" w:eastAsia="ru-RU"/>
        </w:rPr>
      </w:pPr>
    </w:p>
    <w:p w:rsidR="007A7BEB" w:rsidRPr="00C363FA" w:rsidRDefault="007A7BEB" w:rsidP="00C363FA">
      <w:pPr>
        <w:spacing w:after="0" w:line="240" w:lineRule="auto"/>
        <w:jc w:val="both"/>
        <w:rPr>
          <w:rFonts w:ascii="Times New Roman" w:eastAsia="Times New Roman" w:hAnsi="Times New Roman" w:cs="Times New Roman"/>
          <w:color w:val="191919"/>
          <w:sz w:val="24"/>
          <w:szCs w:val="24"/>
          <w:bdr w:val="none" w:sz="0" w:space="0" w:color="auto" w:frame="1"/>
          <w:lang w:val="uk-UA" w:eastAsia="ru-RU"/>
        </w:rPr>
      </w:pPr>
    </w:p>
    <w:p w:rsidR="007A7BEB" w:rsidRPr="00C363FA" w:rsidRDefault="007A7BEB" w:rsidP="00C363FA">
      <w:pPr>
        <w:spacing w:after="0" w:line="240" w:lineRule="auto"/>
        <w:jc w:val="both"/>
        <w:rPr>
          <w:rFonts w:ascii="Times New Roman" w:eastAsia="Times New Roman" w:hAnsi="Times New Roman" w:cs="Times New Roman"/>
          <w:color w:val="191919"/>
          <w:sz w:val="24"/>
          <w:szCs w:val="24"/>
          <w:bdr w:val="none" w:sz="0" w:space="0" w:color="auto" w:frame="1"/>
          <w:lang w:val="uk-UA" w:eastAsia="ru-RU"/>
        </w:rPr>
      </w:pPr>
    </w:p>
    <w:p w:rsidR="007A7BEB" w:rsidRDefault="007A7BEB" w:rsidP="00C363FA">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C363FA">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C363FA">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C363FA">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C363FA">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C363FA">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C363FA">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p w:rsidR="007A7BEB" w:rsidRDefault="007A7BEB" w:rsidP="00A04706">
      <w:pPr>
        <w:spacing w:after="0" w:line="240" w:lineRule="auto"/>
        <w:jc w:val="both"/>
        <w:rPr>
          <w:rFonts w:ascii="Times New Roman" w:eastAsia="Times New Roman" w:hAnsi="Times New Roman" w:cs="Times New Roman"/>
          <w:color w:val="191919"/>
          <w:sz w:val="28"/>
          <w:szCs w:val="28"/>
          <w:bdr w:val="none" w:sz="0" w:space="0" w:color="auto" w:frame="1"/>
          <w:lang w:val="uk-UA" w:eastAsia="ru-RU"/>
        </w:rPr>
      </w:pPr>
    </w:p>
    <w:sectPr w:rsidR="007A7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E12"/>
    <w:multiLevelType w:val="multilevel"/>
    <w:tmpl w:val="FE906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3773A"/>
    <w:multiLevelType w:val="multilevel"/>
    <w:tmpl w:val="63F66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1B7A01"/>
    <w:multiLevelType w:val="multilevel"/>
    <w:tmpl w:val="992C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025650"/>
    <w:multiLevelType w:val="multilevel"/>
    <w:tmpl w:val="17581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DE44DD"/>
    <w:multiLevelType w:val="multilevel"/>
    <w:tmpl w:val="15D0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EE400F"/>
    <w:multiLevelType w:val="multilevel"/>
    <w:tmpl w:val="95067C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06"/>
    <w:rsid w:val="000A09C3"/>
    <w:rsid w:val="0020761B"/>
    <w:rsid w:val="002C3E79"/>
    <w:rsid w:val="004C5492"/>
    <w:rsid w:val="005D1307"/>
    <w:rsid w:val="007A7BEB"/>
    <w:rsid w:val="00A04706"/>
    <w:rsid w:val="00C363FA"/>
    <w:rsid w:val="00F51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47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70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04706"/>
    <w:rPr>
      <w:color w:val="0000FF"/>
      <w:u w:val="single"/>
    </w:rPr>
  </w:style>
  <w:style w:type="character" w:customStyle="1" w:styleId="apple-converted-space">
    <w:name w:val="apple-converted-space"/>
    <w:basedOn w:val="a0"/>
    <w:rsid w:val="00A04706"/>
  </w:style>
  <w:style w:type="paragraph" w:styleId="a4">
    <w:name w:val="Normal (Web)"/>
    <w:basedOn w:val="a"/>
    <w:uiPriority w:val="99"/>
    <w:unhideWhenUsed/>
    <w:rsid w:val="00A04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04706"/>
    <w:rPr>
      <w:i/>
      <w:iCs/>
    </w:rPr>
  </w:style>
  <w:style w:type="character" w:styleId="a6">
    <w:name w:val="Strong"/>
    <w:basedOn w:val="a0"/>
    <w:uiPriority w:val="22"/>
    <w:qFormat/>
    <w:rsid w:val="00A04706"/>
    <w:rPr>
      <w:b/>
      <w:bCs/>
    </w:rPr>
  </w:style>
  <w:style w:type="paragraph" w:styleId="a7">
    <w:name w:val="Title"/>
    <w:basedOn w:val="a"/>
    <w:link w:val="a8"/>
    <w:uiPriority w:val="10"/>
    <w:qFormat/>
    <w:rsid w:val="00A04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Название Знак"/>
    <w:basedOn w:val="a0"/>
    <w:link w:val="a7"/>
    <w:uiPriority w:val="10"/>
    <w:rsid w:val="00A04706"/>
    <w:rPr>
      <w:rFonts w:ascii="Times New Roman" w:eastAsia="Times New Roman" w:hAnsi="Times New Roman" w:cs="Times New Roman"/>
      <w:sz w:val="24"/>
      <w:szCs w:val="24"/>
      <w:lang w:eastAsia="ru-RU"/>
    </w:rPr>
  </w:style>
  <w:style w:type="paragraph" w:customStyle="1" w:styleId="rteright">
    <w:name w:val="rteright"/>
    <w:basedOn w:val="a"/>
    <w:rsid w:val="007A7B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47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70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04706"/>
    <w:rPr>
      <w:color w:val="0000FF"/>
      <w:u w:val="single"/>
    </w:rPr>
  </w:style>
  <w:style w:type="character" w:customStyle="1" w:styleId="apple-converted-space">
    <w:name w:val="apple-converted-space"/>
    <w:basedOn w:val="a0"/>
    <w:rsid w:val="00A04706"/>
  </w:style>
  <w:style w:type="paragraph" w:styleId="a4">
    <w:name w:val="Normal (Web)"/>
    <w:basedOn w:val="a"/>
    <w:uiPriority w:val="99"/>
    <w:unhideWhenUsed/>
    <w:rsid w:val="00A04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04706"/>
    <w:rPr>
      <w:i/>
      <w:iCs/>
    </w:rPr>
  </w:style>
  <w:style w:type="character" w:styleId="a6">
    <w:name w:val="Strong"/>
    <w:basedOn w:val="a0"/>
    <w:uiPriority w:val="22"/>
    <w:qFormat/>
    <w:rsid w:val="00A04706"/>
    <w:rPr>
      <w:b/>
      <w:bCs/>
    </w:rPr>
  </w:style>
  <w:style w:type="paragraph" w:styleId="a7">
    <w:name w:val="Title"/>
    <w:basedOn w:val="a"/>
    <w:link w:val="a8"/>
    <w:uiPriority w:val="10"/>
    <w:qFormat/>
    <w:rsid w:val="00A04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Название Знак"/>
    <w:basedOn w:val="a0"/>
    <w:link w:val="a7"/>
    <w:uiPriority w:val="10"/>
    <w:rsid w:val="00A04706"/>
    <w:rPr>
      <w:rFonts w:ascii="Times New Roman" w:eastAsia="Times New Roman" w:hAnsi="Times New Roman" w:cs="Times New Roman"/>
      <w:sz w:val="24"/>
      <w:szCs w:val="24"/>
      <w:lang w:eastAsia="ru-RU"/>
    </w:rPr>
  </w:style>
  <w:style w:type="paragraph" w:customStyle="1" w:styleId="rteright">
    <w:name w:val="rteright"/>
    <w:basedOn w:val="a"/>
    <w:rsid w:val="007A7B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849498">
      <w:bodyDiv w:val="1"/>
      <w:marLeft w:val="0"/>
      <w:marRight w:val="0"/>
      <w:marTop w:val="0"/>
      <w:marBottom w:val="0"/>
      <w:divBdr>
        <w:top w:val="none" w:sz="0" w:space="0" w:color="auto"/>
        <w:left w:val="none" w:sz="0" w:space="0" w:color="auto"/>
        <w:bottom w:val="none" w:sz="0" w:space="0" w:color="auto"/>
        <w:right w:val="none" w:sz="0" w:space="0" w:color="auto"/>
      </w:divBdr>
      <w:divsChild>
        <w:div w:id="271473195">
          <w:marLeft w:val="0"/>
          <w:marRight w:val="0"/>
          <w:marTop w:val="0"/>
          <w:marBottom w:val="0"/>
          <w:divBdr>
            <w:top w:val="none" w:sz="0" w:space="0" w:color="auto"/>
            <w:left w:val="none" w:sz="0" w:space="0" w:color="auto"/>
            <w:bottom w:val="none" w:sz="0" w:space="0" w:color="auto"/>
            <w:right w:val="none" w:sz="0" w:space="0" w:color="auto"/>
          </w:divBdr>
        </w:div>
        <w:div w:id="1666085071">
          <w:marLeft w:val="-225"/>
          <w:marRight w:val="-225"/>
          <w:marTop w:val="0"/>
          <w:marBottom w:val="0"/>
          <w:divBdr>
            <w:top w:val="none" w:sz="0" w:space="0" w:color="auto"/>
            <w:left w:val="none" w:sz="0" w:space="0" w:color="auto"/>
            <w:bottom w:val="none" w:sz="0" w:space="0" w:color="auto"/>
            <w:right w:val="none" w:sz="0" w:space="0" w:color="auto"/>
          </w:divBdr>
          <w:divsChild>
            <w:div w:id="1060902197">
              <w:marLeft w:val="0"/>
              <w:marRight w:val="0"/>
              <w:marTop w:val="0"/>
              <w:marBottom w:val="0"/>
              <w:divBdr>
                <w:top w:val="none" w:sz="0" w:space="0" w:color="auto"/>
                <w:left w:val="none" w:sz="0" w:space="0" w:color="auto"/>
                <w:bottom w:val="none" w:sz="0" w:space="0" w:color="auto"/>
                <w:right w:val="none" w:sz="0" w:space="0" w:color="auto"/>
              </w:divBdr>
            </w:div>
            <w:div w:id="231473842">
              <w:marLeft w:val="0"/>
              <w:marRight w:val="0"/>
              <w:marTop w:val="0"/>
              <w:marBottom w:val="0"/>
              <w:divBdr>
                <w:top w:val="none" w:sz="0" w:space="0" w:color="auto"/>
                <w:left w:val="none" w:sz="0" w:space="0" w:color="auto"/>
                <w:bottom w:val="none" w:sz="0" w:space="0" w:color="auto"/>
                <w:right w:val="none" w:sz="0" w:space="0" w:color="auto"/>
              </w:divBdr>
            </w:div>
          </w:divsChild>
        </w:div>
        <w:div w:id="1441488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1922</Words>
  <Characters>10959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dc:creator>
  <cp:keywords/>
  <dc:description/>
  <cp:lastModifiedBy>ULTIMA</cp:lastModifiedBy>
  <cp:revision>8</cp:revision>
  <dcterms:created xsi:type="dcterms:W3CDTF">2021-01-05T12:28:00Z</dcterms:created>
  <dcterms:modified xsi:type="dcterms:W3CDTF">2021-05-20T11:19:00Z</dcterms:modified>
</cp:coreProperties>
</file>